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2D7" w:rsidRPr="006342D7" w:rsidRDefault="006342D7" w:rsidP="006342D7">
      <w:pPr>
        <w:shd w:val="clear" w:color="auto" w:fill="FFFFFF"/>
        <w:spacing w:before="360" w:after="120" w:line="240" w:lineRule="auto"/>
        <w:outlineLvl w:val="1"/>
        <w:rPr>
          <w:rFonts w:ascii="Helvetica" w:eastAsia="Times New Roman" w:hAnsi="Helvetica" w:cs="Helvetica"/>
          <w:b/>
          <w:bCs/>
          <w:color w:val="333333"/>
          <w:sz w:val="36"/>
          <w:szCs w:val="36"/>
          <w:lang w:eastAsia="ru-RU"/>
        </w:rPr>
      </w:pPr>
      <w:r w:rsidRPr="006342D7">
        <w:rPr>
          <w:rFonts w:ascii="Helvetica" w:eastAsia="Times New Roman" w:hAnsi="Helvetica" w:cs="Helvetica"/>
          <w:b/>
          <w:bCs/>
          <w:color w:val="333333"/>
          <w:sz w:val="36"/>
          <w:szCs w:val="36"/>
          <w:lang w:eastAsia="ru-RU"/>
        </w:rPr>
        <w:t>Обра</w:t>
      </w:r>
      <w:bookmarkStart w:id="0" w:name="_GoBack"/>
      <w:bookmarkEnd w:id="0"/>
      <w:r w:rsidRPr="006342D7">
        <w:rPr>
          <w:rFonts w:ascii="Helvetica" w:eastAsia="Times New Roman" w:hAnsi="Helvetica" w:cs="Helvetica"/>
          <w:b/>
          <w:bCs/>
          <w:color w:val="333333"/>
          <w:sz w:val="36"/>
          <w:szCs w:val="36"/>
          <w:lang w:eastAsia="ru-RU"/>
        </w:rPr>
        <w:t>ботка края с подгибом</w:t>
      </w:r>
    </w:p>
    <w:p w:rsidR="006342D7" w:rsidRPr="006342D7" w:rsidRDefault="006342D7" w:rsidP="006342D7">
      <w:pPr>
        <w:shd w:val="clear" w:color="auto" w:fill="FFFFFF"/>
        <w:spacing w:after="375" w:line="240" w:lineRule="auto"/>
        <w:rPr>
          <w:rFonts w:ascii="Helvetica" w:eastAsia="Times New Roman" w:hAnsi="Helvetica" w:cs="Helvetica"/>
          <w:color w:val="333333"/>
          <w:sz w:val="24"/>
          <w:szCs w:val="24"/>
          <w:lang w:eastAsia="ru-RU"/>
        </w:rPr>
      </w:pPr>
      <w:r w:rsidRPr="006342D7">
        <w:rPr>
          <w:rFonts w:ascii="Helvetica" w:eastAsia="Times New Roman" w:hAnsi="Helvetica" w:cs="Helvetica"/>
          <w:color w:val="333333"/>
          <w:sz w:val="24"/>
          <w:szCs w:val="24"/>
          <w:lang w:eastAsia="ru-RU"/>
        </w:rPr>
        <w:t>Стандартная ширина подгиба юбки составляет 3-4 см, для тонких тканей эта величина может быть меньшей. Чтобы сделать аккуратную линию подгиба при прямом покрое, удобно воспользоваться листом бумаги с проведенной на нужном расстоянии горизонтальной линией. Отогните край подола на это расстояние и прогладьте утюгом — вы получите идеально ровную линию, к тому же подгиб не отпечатается на лицевой стороне (рис.6).</w:t>
      </w:r>
    </w:p>
    <w:p w:rsidR="006342D7" w:rsidRPr="006342D7" w:rsidRDefault="006342D7" w:rsidP="006342D7">
      <w:pPr>
        <w:shd w:val="clear" w:color="auto" w:fill="FFFFFF"/>
        <w:spacing w:after="375" w:line="240" w:lineRule="auto"/>
        <w:rPr>
          <w:rFonts w:ascii="Helvetica" w:eastAsia="Times New Roman" w:hAnsi="Helvetica" w:cs="Helvetica"/>
          <w:color w:val="333333"/>
          <w:sz w:val="24"/>
          <w:szCs w:val="24"/>
          <w:lang w:eastAsia="ru-RU"/>
        </w:rPr>
      </w:pPr>
      <w:r w:rsidRPr="006342D7">
        <w:rPr>
          <w:rFonts w:ascii="Helvetica" w:eastAsia="Times New Roman" w:hAnsi="Helvetica" w:cs="Helvetica"/>
          <w:color w:val="333333"/>
          <w:sz w:val="24"/>
          <w:szCs w:val="24"/>
          <w:lang w:eastAsia="ru-RU"/>
        </w:rPr>
        <w:t xml:space="preserve">В расклешенных линиях сгиб выполнить намного сложнее. Для облегчения этой операции по низу изделия прокладывают две параллельные строчки (рис.7). Затем нижнюю строчку немного </w:t>
      </w:r>
      <w:proofErr w:type="spellStart"/>
      <w:r w:rsidRPr="006342D7">
        <w:rPr>
          <w:rFonts w:ascii="Helvetica" w:eastAsia="Times New Roman" w:hAnsi="Helvetica" w:cs="Helvetica"/>
          <w:color w:val="333333"/>
          <w:sz w:val="24"/>
          <w:szCs w:val="24"/>
          <w:lang w:eastAsia="ru-RU"/>
        </w:rPr>
        <w:t>присобирают</w:t>
      </w:r>
      <w:proofErr w:type="spellEnd"/>
      <w:r w:rsidRPr="006342D7">
        <w:rPr>
          <w:rFonts w:ascii="Helvetica" w:eastAsia="Times New Roman" w:hAnsi="Helvetica" w:cs="Helvetica"/>
          <w:color w:val="333333"/>
          <w:sz w:val="24"/>
          <w:szCs w:val="24"/>
          <w:lang w:eastAsia="ru-RU"/>
        </w:rPr>
        <w:t>, ткань отгибают наизнанку по линии верхней строчки, подкалывают булавками и заглаживают.</w:t>
      </w:r>
    </w:p>
    <w:p w:rsidR="006342D7" w:rsidRPr="006342D7" w:rsidRDefault="006342D7" w:rsidP="006342D7">
      <w:pPr>
        <w:shd w:val="clear" w:color="auto" w:fill="FFFFFF"/>
        <w:spacing w:after="375" w:line="240" w:lineRule="auto"/>
        <w:rPr>
          <w:rFonts w:ascii="Helvetica" w:eastAsia="Times New Roman" w:hAnsi="Helvetica" w:cs="Helvetica"/>
          <w:color w:val="333333"/>
          <w:sz w:val="24"/>
          <w:szCs w:val="24"/>
          <w:lang w:eastAsia="ru-RU"/>
        </w:rPr>
      </w:pPr>
      <w:r w:rsidRPr="006342D7">
        <w:rPr>
          <w:rFonts w:ascii="Helvetica" w:eastAsia="Times New Roman" w:hAnsi="Helvetica" w:cs="Helvetica"/>
          <w:color w:val="333333"/>
          <w:sz w:val="24"/>
          <w:szCs w:val="24"/>
          <w:lang w:eastAsia="ru-RU"/>
        </w:rPr>
        <w:t>Самым простым методом обработки подогнутого края, с которым быстро справятся даже те, кто не умеет шить, является использование клеевой ленты. Ее вкладывают в сгиб и обрабатывают горячим утюгом (рис.8). Для тяжелого текстиля рекомендуется вложить две таких ленты.</w:t>
      </w:r>
    </w:p>
    <w:p w:rsidR="006342D7" w:rsidRPr="006342D7" w:rsidRDefault="006342D7" w:rsidP="006342D7">
      <w:pPr>
        <w:shd w:val="clear" w:color="auto" w:fill="FFFFFF"/>
        <w:spacing w:after="375" w:line="240" w:lineRule="auto"/>
        <w:rPr>
          <w:rFonts w:ascii="Helvetica" w:eastAsia="Times New Roman" w:hAnsi="Helvetica" w:cs="Helvetica"/>
          <w:color w:val="333333"/>
          <w:sz w:val="24"/>
          <w:szCs w:val="24"/>
          <w:lang w:eastAsia="ru-RU"/>
        </w:rPr>
      </w:pPr>
      <w:r w:rsidRPr="006342D7">
        <w:rPr>
          <w:rFonts w:ascii="Helvetica" w:eastAsia="Times New Roman" w:hAnsi="Helvetica" w:cs="Helvetica"/>
          <w:color w:val="333333"/>
          <w:sz w:val="24"/>
          <w:szCs w:val="24"/>
          <w:lang w:eastAsia="ru-RU"/>
        </w:rPr>
        <w:t>Профессиональные портнихи не рекомендуют пользоваться таким способом фиксации подола, считая, что он делает ткань более жесткой. К тому же клеевую ленту после стирки, скорее всего, придется клеить заново. Во времена наших бабушек для изделий из костюмной и пальтовой ткани использовали традиционные шв</w:t>
      </w:r>
      <w:proofErr w:type="gramStart"/>
      <w:r w:rsidRPr="006342D7">
        <w:rPr>
          <w:rFonts w:ascii="Helvetica" w:eastAsia="Times New Roman" w:hAnsi="Helvetica" w:cs="Helvetica"/>
          <w:color w:val="333333"/>
          <w:sz w:val="24"/>
          <w:szCs w:val="24"/>
          <w:lang w:eastAsia="ru-RU"/>
        </w:rPr>
        <w:t>ы-</w:t>
      </w:r>
      <w:proofErr w:type="gramEnd"/>
      <w:r w:rsidRPr="006342D7">
        <w:rPr>
          <w:rFonts w:ascii="Helvetica" w:eastAsia="Times New Roman" w:hAnsi="Helvetica" w:cs="Helvetica"/>
          <w:color w:val="333333"/>
          <w:sz w:val="24"/>
          <w:szCs w:val="24"/>
          <w:lang w:eastAsia="ru-RU"/>
        </w:rPr>
        <w:t xml:space="preserve"> потайной (рис.9) и козлик (рис.10), которые до настоящего времени выполняются в дорогих ателье.</w:t>
      </w:r>
    </w:p>
    <w:p w:rsidR="006342D7" w:rsidRPr="006342D7" w:rsidRDefault="006342D7" w:rsidP="006342D7">
      <w:pPr>
        <w:shd w:val="clear" w:color="auto" w:fill="FFFFFF"/>
        <w:spacing w:after="375" w:line="240" w:lineRule="auto"/>
        <w:rPr>
          <w:rFonts w:ascii="Helvetica" w:eastAsia="Times New Roman" w:hAnsi="Helvetica" w:cs="Helvetica"/>
          <w:color w:val="333333"/>
          <w:sz w:val="24"/>
          <w:szCs w:val="24"/>
          <w:lang w:eastAsia="ru-RU"/>
        </w:rPr>
      </w:pPr>
      <w:r w:rsidRPr="006342D7">
        <w:rPr>
          <w:rFonts w:ascii="Helvetica" w:eastAsia="Times New Roman" w:hAnsi="Helvetica" w:cs="Helvetica"/>
          <w:b/>
          <w:bCs/>
          <w:color w:val="333333"/>
          <w:sz w:val="24"/>
          <w:szCs w:val="24"/>
          <w:lang w:eastAsia="ru-RU"/>
        </w:rPr>
        <w:t>Красивое выполнение такой подшивки требует навыка и немалого времени. При профессиональном изготовлении одежды эту операцию чаще всего выполняют потайной машинной строчкой. Более простым решением является простое отстрачивание дважды подогнутого края (рис.11), которое хорошо подходит для одежды спортивного стиля.</w:t>
      </w:r>
    </w:p>
    <w:p w:rsidR="006342D7" w:rsidRPr="006342D7" w:rsidRDefault="006342D7" w:rsidP="006342D7">
      <w:pPr>
        <w:shd w:val="clear" w:color="auto" w:fill="FFFFFF"/>
        <w:spacing w:after="375" w:line="240" w:lineRule="auto"/>
        <w:rPr>
          <w:rFonts w:ascii="Helvetica" w:eastAsia="Times New Roman" w:hAnsi="Helvetica" w:cs="Helvetica"/>
          <w:color w:val="333333"/>
          <w:sz w:val="24"/>
          <w:szCs w:val="24"/>
          <w:lang w:eastAsia="ru-RU"/>
        </w:rPr>
      </w:pPr>
      <w:r w:rsidRPr="006342D7">
        <w:rPr>
          <w:rFonts w:ascii="Helvetica" w:eastAsia="Times New Roman" w:hAnsi="Helvetica" w:cs="Helvetica"/>
          <w:color w:val="333333"/>
          <w:sz w:val="24"/>
          <w:szCs w:val="24"/>
          <w:lang w:eastAsia="ru-RU"/>
        </w:rPr>
        <w:t xml:space="preserve">При узком подгибе такую строчку можно выполнять с помощью специальной </w:t>
      </w:r>
      <w:proofErr w:type="spellStart"/>
      <w:r w:rsidRPr="006342D7">
        <w:rPr>
          <w:rFonts w:ascii="Helvetica" w:eastAsia="Times New Roman" w:hAnsi="Helvetica" w:cs="Helvetica"/>
          <w:color w:val="333333"/>
          <w:sz w:val="24"/>
          <w:szCs w:val="24"/>
          <w:lang w:eastAsia="ru-RU"/>
        </w:rPr>
        <w:t>подрубочной</w:t>
      </w:r>
      <w:proofErr w:type="spellEnd"/>
      <w:r w:rsidRPr="006342D7">
        <w:rPr>
          <w:rFonts w:ascii="Helvetica" w:eastAsia="Times New Roman" w:hAnsi="Helvetica" w:cs="Helvetica"/>
          <w:color w:val="333333"/>
          <w:sz w:val="24"/>
          <w:szCs w:val="24"/>
          <w:lang w:eastAsia="ru-RU"/>
        </w:rPr>
        <w:t xml:space="preserve"> лапки. Для тонкой ткани, а также для расклешенных моделей более подходящим вариантом является обработка края </w:t>
      </w:r>
      <w:proofErr w:type="spellStart"/>
      <w:r w:rsidRPr="006342D7">
        <w:rPr>
          <w:rFonts w:ascii="Helvetica" w:eastAsia="Times New Roman" w:hAnsi="Helvetica" w:cs="Helvetica"/>
          <w:color w:val="333333"/>
          <w:sz w:val="24"/>
          <w:szCs w:val="24"/>
          <w:lang w:eastAsia="ru-RU"/>
        </w:rPr>
        <w:t>оверлоком</w:t>
      </w:r>
      <w:proofErr w:type="spellEnd"/>
      <w:r w:rsidRPr="006342D7">
        <w:rPr>
          <w:rFonts w:ascii="Helvetica" w:eastAsia="Times New Roman" w:hAnsi="Helvetica" w:cs="Helvetica"/>
          <w:color w:val="333333"/>
          <w:sz w:val="24"/>
          <w:szCs w:val="24"/>
          <w:lang w:eastAsia="ru-RU"/>
        </w:rPr>
        <w:t xml:space="preserve">, а затем его </w:t>
      </w:r>
      <w:proofErr w:type="spellStart"/>
      <w:r w:rsidRPr="006342D7">
        <w:rPr>
          <w:rFonts w:ascii="Helvetica" w:eastAsia="Times New Roman" w:hAnsi="Helvetica" w:cs="Helvetica"/>
          <w:color w:val="333333"/>
          <w:sz w:val="24"/>
          <w:szCs w:val="24"/>
          <w:lang w:eastAsia="ru-RU"/>
        </w:rPr>
        <w:t>отстрочка</w:t>
      </w:r>
      <w:proofErr w:type="spellEnd"/>
      <w:r w:rsidRPr="006342D7">
        <w:rPr>
          <w:rFonts w:ascii="Helvetica" w:eastAsia="Times New Roman" w:hAnsi="Helvetica" w:cs="Helvetica"/>
          <w:color w:val="333333"/>
          <w:sz w:val="24"/>
          <w:szCs w:val="24"/>
          <w:lang w:eastAsia="ru-RU"/>
        </w:rPr>
        <w:t xml:space="preserve"> на 0,2 см выше отутюженной линии сгиб</w:t>
      </w:r>
      <w:proofErr w:type="gramStart"/>
      <w:r w:rsidRPr="006342D7">
        <w:rPr>
          <w:rFonts w:ascii="Helvetica" w:eastAsia="Times New Roman" w:hAnsi="Helvetica" w:cs="Helvetica"/>
          <w:color w:val="333333"/>
          <w:sz w:val="24"/>
          <w:szCs w:val="24"/>
          <w:lang w:eastAsia="ru-RU"/>
        </w:rPr>
        <w:t>а(</w:t>
      </w:r>
      <w:proofErr w:type="gramEnd"/>
      <w:r w:rsidRPr="006342D7">
        <w:rPr>
          <w:rFonts w:ascii="Helvetica" w:eastAsia="Times New Roman" w:hAnsi="Helvetica" w:cs="Helvetica"/>
          <w:color w:val="333333"/>
          <w:sz w:val="24"/>
          <w:szCs w:val="24"/>
          <w:lang w:eastAsia="ru-RU"/>
        </w:rPr>
        <w:t>рис.12). Чтобы верхний край не отвисал, при широком подгибе можно сделать две параллельные строчки.</w:t>
      </w:r>
    </w:p>
    <w:p w:rsidR="006342D7" w:rsidRPr="006342D7" w:rsidRDefault="006342D7" w:rsidP="006342D7">
      <w:pPr>
        <w:shd w:val="clear" w:color="auto" w:fill="FFFFFF"/>
        <w:spacing w:after="375" w:line="240" w:lineRule="auto"/>
        <w:rPr>
          <w:rFonts w:ascii="Helvetica" w:eastAsia="Times New Roman" w:hAnsi="Helvetica" w:cs="Helvetica"/>
          <w:color w:val="333333"/>
          <w:sz w:val="24"/>
          <w:szCs w:val="24"/>
          <w:lang w:eastAsia="ru-RU"/>
        </w:rPr>
      </w:pPr>
      <w:r w:rsidRPr="006342D7">
        <w:rPr>
          <w:rFonts w:ascii="Helvetica" w:eastAsia="Times New Roman" w:hAnsi="Helvetica" w:cs="Helvetica"/>
          <w:b/>
          <w:bCs/>
          <w:color w:val="333333"/>
          <w:sz w:val="24"/>
          <w:szCs w:val="24"/>
          <w:lang w:eastAsia="ru-RU"/>
        </w:rPr>
        <w:t xml:space="preserve">Одним из наиболее красивых, хотя и сложных способов подшивки тонких материалов является так называемый московский шов. Его ширина составляет порядка 3 мм, при этом на изнаночной стороне располагается 2 строчки, а на лицевой — </w:t>
      </w:r>
      <w:proofErr w:type="spellStart"/>
      <w:r w:rsidRPr="006342D7">
        <w:rPr>
          <w:rFonts w:ascii="Helvetica" w:eastAsia="Times New Roman" w:hAnsi="Helvetica" w:cs="Helvetica"/>
          <w:b/>
          <w:bCs/>
          <w:color w:val="333333"/>
          <w:sz w:val="24"/>
          <w:szCs w:val="24"/>
          <w:lang w:eastAsia="ru-RU"/>
        </w:rPr>
        <w:t>одна</w:t>
      </w:r>
      <w:proofErr w:type="gramStart"/>
      <w:r w:rsidRPr="006342D7">
        <w:rPr>
          <w:rFonts w:ascii="Helvetica" w:eastAsia="Times New Roman" w:hAnsi="Helvetica" w:cs="Helvetica"/>
          <w:b/>
          <w:bCs/>
          <w:color w:val="333333"/>
          <w:sz w:val="24"/>
          <w:szCs w:val="24"/>
          <w:lang w:eastAsia="ru-RU"/>
        </w:rPr>
        <w:t>.И</w:t>
      </w:r>
      <w:proofErr w:type="gramEnd"/>
      <w:r w:rsidRPr="006342D7">
        <w:rPr>
          <w:rFonts w:ascii="Helvetica" w:eastAsia="Times New Roman" w:hAnsi="Helvetica" w:cs="Helvetica"/>
          <w:b/>
          <w:bCs/>
          <w:color w:val="333333"/>
          <w:sz w:val="24"/>
          <w:szCs w:val="24"/>
          <w:lang w:eastAsia="ru-RU"/>
        </w:rPr>
        <w:t>х</w:t>
      </w:r>
      <w:proofErr w:type="spellEnd"/>
      <w:r w:rsidRPr="006342D7">
        <w:rPr>
          <w:rFonts w:ascii="Helvetica" w:eastAsia="Times New Roman" w:hAnsi="Helvetica" w:cs="Helvetica"/>
          <w:b/>
          <w:bCs/>
          <w:color w:val="333333"/>
          <w:sz w:val="24"/>
          <w:szCs w:val="24"/>
          <w:lang w:eastAsia="ru-RU"/>
        </w:rPr>
        <w:t xml:space="preserve"> выполняют в такой последовательности (рис.13):</w:t>
      </w:r>
    </w:p>
    <w:p w:rsidR="006342D7" w:rsidRPr="006342D7" w:rsidRDefault="006342D7" w:rsidP="006342D7">
      <w:pPr>
        <w:numPr>
          <w:ilvl w:val="0"/>
          <w:numId w:val="1"/>
        </w:numPr>
        <w:shd w:val="clear" w:color="auto" w:fill="FFFFFF"/>
        <w:spacing w:before="168" w:after="168" w:line="240" w:lineRule="auto"/>
        <w:ind w:left="240"/>
        <w:rPr>
          <w:rFonts w:ascii="Helvetica" w:eastAsia="Times New Roman" w:hAnsi="Helvetica" w:cs="Helvetica"/>
          <w:color w:val="333333"/>
          <w:sz w:val="24"/>
          <w:szCs w:val="24"/>
          <w:lang w:eastAsia="ru-RU"/>
        </w:rPr>
      </w:pPr>
      <w:r w:rsidRPr="006342D7">
        <w:rPr>
          <w:rFonts w:ascii="Helvetica" w:eastAsia="Times New Roman" w:hAnsi="Helvetica" w:cs="Helvetica"/>
          <w:b/>
          <w:bCs/>
          <w:color w:val="333333"/>
          <w:sz w:val="24"/>
          <w:szCs w:val="24"/>
          <w:lang w:eastAsia="ru-RU"/>
        </w:rPr>
        <w:t>Оставив при раскрое припуск на 1 см, делают подгиб не более чем на 4 мм, отутюживают и прострачивают сгиб как можно ближе к краю.</w:t>
      </w:r>
    </w:p>
    <w:p w:rsidR="006342D7" w:rsidRPr="006342D7" w:rsidRDefault="006342D7" w:rsidP="006342D7">
      <w:pPr>
        <w:numPr>
          <w:ilvl w:val="0"/>
          <w:numId w:val="1"/>
        </w:numPr>
        <w:shd w:val="clear" w:color="auto" w:fill="FFFFFF"/>
        <w:spacing w:before="168" w:after="168" w:line="240" w:lineRule="auto"/>
        <w:ind w:left="240"/>
        <w:rPr>
          <w:rFonts w:ascii="Helvetica" w:eastAsia="Times New Roman" w:hAnsi="Helvetica" w:cs="Helvetica"/>
          <w:color w:val="333333"/>
          <w:sz w:val="24"/>
          <w:szCs w:val="24"/>
          <w:lang w:eastAsia="ru-RU"/>
        </w:rPr>
      </w:pPr>
      <w:r w:rsidRPr="006342D7">
        <w:rPr>
          <w:rFonts w:ascii="Helvetica" w:eastAsia="Times New Roman" w:hAnsi="Helvetica" w:cs="Helvetica"/>
          <w:b/>
          <w:bCs/>
          <w:color w:val="333333"/>
          <w:sz w:val="24"/>
          <w:szCs w:val="24"/>
          <w:lang w:eastAsia="ru-RU"/>
        </w:rPr>
        <w:t>Аккуратно срезают ткань от края до строчки, оставляя на более 1 мм.</w:t>
      </w:r>
    </w:p>
    <w:p w:rsidR="006342D7" w:rsidRPr="006342D7" w:rsidRDefault="006342D7" w:rsidP="006342D7">
      <w:pPr>
        <w:numPr>
          <w:ilvl w:val="0"/>
          <w:numId w:val="1"/>
        </w:numPr>
        <w:shd w:val="clear" w:color="auto" w:fill="FFFFFF"/>
        <w:spacing w:before="168" w:after="168" w:line="240" w:lineRule="auto"/>
        <w:ind w:left="240"/>
        <w:rPr>
          <w:rFonts w:ascii="Helvetica" w:eastAsia="Times New Roman" w:hAnsi="Helvetica" w:cs="Helvetica"/>
          <w:color w:val="333333"/>
          <w:sz w:val="24"/>
          <w:szCs w:val="24"/>
          <w:lang w:eastAsia="ru-RU"/>
        </w:rPr>
      </w:pPr>
      <w:r w:rsidRPr="006342D7">
        <w:rPr>
          <w:rFonts w:ascii="Helvetica" w:eastAsia="Times New Roman" w:hAnsi="Helvetica" w:cs="Helvetica"/>
          <w:b/>
          <w:bCs/>
          <w:color w:val="333333"/>
          <w:sz w:val="24"/>
          <w:szCs w:val="24"/>
          <w:lang w:eastAsia="ru-RU"/>
        </w:rPr>
        <w:t>Еще раз отворачивают подгиб на изнаночную сторону так, чтобы строчка была примерно посередине, и проглаживают его.</w:t>
      </w:r>
    </w:p>
    <w:p w:rsidR="006342D7" w:rsidRPr="006342D7" w:rsidRDefault="006342D7" w:rsidP="006342D7">
      <w:pPr>
        <w:numPr>
          <w:ilvl w:val="0"/>
          <w:numId w:val="1"/>
        </w:numPr>
        <w:shd w:val="clear" w:color="auto" w:fill="FFFFFF"/>
        <w:spacing w:before="168" w:after="168" w:line="240" w:lineRule="auto"/>
        <w:ind w:left="240"/>
        <w:rPr>
          <w:rFonts w:ascii="Helvetica" w:eastAsia="Times New Roman" w:hAnsi="Helvetica" w:cs="Helvetica"/>
          <w:color w:val="333333"/>
          <w:sz w:val="24"/>
          <w:szCs w:val="24"/>
          <w:lang w:eastAsia="ru-RU"/>
        </w:rPr>
      </w:pPr>
      <w:r w:rsidRPr="006342D7">
        <w:rPr>
          <w:rFonts w:ascii="Helvetica" w:eastAsia="Times New Roman" w:hAnsi="Helvetica" w:cs="Helvetica"/>
          <w:b/>
          <w:bCs/>
          <w:color w:val="333333"/>
          <w:sz w:val="24"/>
          <w:szCs w:val="24"/>
          <w:lang w:eastAsia="ru-RU"/>
        </w:rPr>
        <w:lastRenderedPageBreak/>
        <w:t xml:space="preserve">Прострачивают подгиб с изнанки максимально близко к первой строчке. Опытные мастерицы делают первое </w:t>
      </w:r>
      <w:proofErr w:type="spellStart"/>
      <w:r w:rsidRPr="006342D7">
        <w:rPr>
          <w:rFonts w:ascii="Helvetica" w:eastAsia="Times New Roman" w:hAnsi="Helvetica" w:cs="Helvetica"/>
          <w:b/>
          <w:bCs/>
          <w:color w:val="333333"/>
          <w:sz w:val="24"/>
          <w:szCs w:val="24"/>
          <w:lang w:eastAsia="ru-RU"/>
        </w:rPr>
        <w:t>прострачивание</w:t>
      </w:r>
      <w:proofErr w:type="spellEnd"/>
      <w:r w:rsidRPr="006342D7">
        <w:rPr>
          <w:rFonts w:ascii="Helvetica" w:eastAsia="Times New Roman" w:hAnsi="Helvetica" w:cs="Helvetica"/>
          <w:b/>
          <w:bCs/>
          <w:color w:val="333333"/>
          <w:sz w:val="24"/>
          <w:szCs w:val="24"/>
          <w:lang w:eastAsia="ru-RU"/>
        </w:rPr>
        <w:t xml:space="preserve"> контрастной ниткой, а затем удаляют ее, чтобы получить с лица и с изнанки один шов.</w:t>
      </w:r>
    </w:p>
    <w:p w:rsidR="006342D7" w:rsidRPr="006342D7" w:rsidRDefault="006342D7" w:rsidP="006342D7">
      <w:pPr>
        <w:shd w:val="clear" w:color="auto" w:fill="FFFFFF"/>
        <w:spacing w:after="375" w:line="240" w:lineRule="auto"/>
        <w:rPr>
          <w:rFonts w:ascii="Helvetica" w:eastAsia="Times New Roman" w:hAnsi="Helvetica" w:cs="Helvetica"/>
          <w:color w:val="333333"/>
          <w:sz w:val="24"/>
          <w:szCs w:val="24"/>
          <w:lang w:eastAsia="ru-RU"/>
        </w:rPr>
      </w:pPr>
      <w:r w:rsidRPr="006342D7">
        <w:rPr>
          <w:rFonts w:ascii="Helvetica" w:eastAsia="Times New Roman" w:hAnsi="Helvetica" w:cs="Helvetica"/>
          <w:color w:val="333333"/>
          <w:sz w:val="24"/>
          <w:szCs w:val="24"/>
          <w:lang w:eastAsia="ru-RU"/>
        </w:rPr>
        <w:t>А сейчас расскажу о последнем этапе шитья – обработке низа юбки.</w:t>
      </w:r>
    </w:p>
    <w:p w:rsidR="006342D7" w:rsidRPr="006342D7" w:rsidRDefault="006342D7" w:rsidP="006342D7">
      <w:pPr>
        <w:shd w:val="clear" w:color="auto" w:fill="FFFFFF"/>
        <w:spacing w:after="375" w:line="240" w:lineRule="auto"/>
        <w:rPr>
          <w:rFonts w:ascii="Helvetica" w:eastAsia="Times New Roman" w:hAnsi="Helvetica" w:cs="Helvetica"/>
          <w:color w:val="333333"/>
          <w:sz w:val="24"/>
          <w:szCs w:val="24"/>
          <w:lang w:eastAsia="ru-RU"/>
        </w:rPr>
      </w:pPr>
      <w:r w:rsidRPr="006342D7">
        <w:rPr>
          <w:rFonts w:ascii="Helvetica" w:eastAsia="Times New Roman" w:hAnsi="Helvetica" w:cs="Helvetica"/>
          <w:color w:val="333333"/>
          <w:sz w:val="24"/>
          <w:szCs w:val="24"/>
          <w:lang w:eastAsia="ru-RU"/>
        </w:rPr>
        <w:t>Обработать низ юбки можно несколькими способами. А низ юбки может быть еще и декоративной отделкой – украшением юбки. Сейчас эти способы и разберем.</w:t>
      </w:r>
    </w:p>
    <w:p w:rsidR="006342D7" w:rsidRPr="006342D7" w:rsidRDefault="006342D7" w:rsidP="006342D7">
      <w:pPr>
        <w:shd w:val="clear" w:color="auto" w:fill="FFFFFF"/>
        <w:spacing w:after="375" w:line="240" w:lineRule="auto"/>
        <w:rPr>
          <w:rFonts w:ascii="Helvetica" w:eastAsia="Times New Roman" w:hAnsi="Helvetica" w:cs="Helvetica"/>
          <w:color w:val="333333"/>
          <w:sz w:val="24"/>
          <w:szCs w:val="24"/>
          <w:lang w:eastAsia="ru-RU"/>
        </w:rPr>
      </w:pPr>
      <w:r w:rsidRPr="006342D7">
        <w:rPr>
          <w:rFonts w:ascii="Helvetica" w:eastAsia="Times New Roman" w:hAnsi="Helvetica" w:cs="Helvetica"/>
          <w:b/>
          <w:bCs/>
          <w:color w:val="333333"/>
          <w:sz w:val="24"/>
          <w:szCs w:val="24"/>
          <w:lang w:eastAsia="ru-RU"/>
        </w:rPr>
        <w:t>1. Первый способ</w:t>
      </w:r>
    </w:p>
    <w:p w:rsidR="006342D7" w:rsidRPr="006342D7" w:rsidRDefault="006342D7" w:rsidP="006342D7">
      <w:pPr>
        <w:shd w:val="clear" w:color="auto" w:fill="FFFFFF"/>
        <w:spacing w:after="375" w:line="240" w:lineRule="auto"/>
        <w:rPr>
          <w:rFonts w:ascii="Helvetica" w:eastAsia="Times New Roman" w:hAnsi="Helvetica" w:cs="Helvetica"/>
          <w:color w:val="333333"/>
          <w:sz w:val="24"/>
          <w:szCs w:val="24"/>
          <w:lang w:eastAsia="ru-RU"/>
        </w:rPr>
      </w:pPr>
      <w:r w:rsidRPr="006342D7">
        <w:rPr>
          <w:rFonts w:ascii="Helvetica" w:eastAsia="Times New Roman" w:hAnsi="Helvetica" w:cs="Helvetica"/>
          <w:color w:val="333333"/>
          <w:sz w:val="24"/>
          <w:szCs w:val="24"/>
          <w:lang w:eastAsia="ru-RU"/>
        </w:rPr>
        <w:t>, наиболее распространенный, известный, понятный – просто</w:t>
      </w:r>
      <w:r w:rsidRPr="006342D7">
        <w:rPr>
          <w:rFonts w:ascii="Helvetica" w:eastAsia="Times New Roman" w:hAnsi="Helvetica" w:cs="Helvetica"/>
          <w:color w:val="333333"/>
          <w:sz w:val="24"/>
          <w:szCs w:val="24"/>
          <w:lang w:eastAsia="ru-RU"/>
        </w:rPr>
        <w:br/>
      </w:r>
      <w:r w:rsidRPr="006342D7">
        <w:rPr>
          <w:rFonts w:ascii="Helvetica" w:eastAsia="Times New Roman" w:hAnsi="Helvetica" w:cs="Helvetica"/>
          <w:b/>
          <w:bCs/>
          <w:color w:val="333333"/>
          <w:sz w:val="24"/>
          <w:szCs w:val="24"/>
          <w:lang w:eastAsia="ru-RU"/>
        </w:rPr>
        <w:t>подогнуть срез юбки на изнаночную сторону, и подшить</w:t>
      </w:r>
      <w:r w:rsidRPr="006342D7">
        <w:rPr>
          <w:rFonts w:ascii="Helvetica" w:eastAsia="Times New Roman" w:hAnsi="Helvetica" w:cs="Helvetica"/>
          <w:color w:val="333333"/>
          <w:sz w:val="24"/>
          <w:szCs w:val="24"/>
          <w:lang w:eastAsia="ru-RU"/>
        </w:rPr>
        <w:br/>
        <w:t>.</w:t>
      </w:r>
    </w:p>
    <w:p w:rsidR="006342D7" w:rsidRPr="006342D7" w:rsidRDefault="006342D7" w:rsidP="006342D7">
      <w:pPr>
        <w:shd w:val="clear" w:color="auto" w:fill="FFFFFF"/>
        <w:spacing w:after="375" w:line="240" w:lineRule="auto"/>
        <w:rPr>
          <w:rFonts w:ascii="Helvetica" w:eastAsia="Times New Roman" w:hAnsi="Helvetica" w:cs="Helvetica"/>
          <w:color w:val="333333"/>
          <w:sz w:val="24"/>
          <w:szCs w:val="24"/>
          <w:lang w:eastAsia="ru-RU"/>
        </w:rPr>
      </w:pPr>
      <w:r w:rsidRPr="006342D7">
        <w:rPr>
          <w:rFonts w:ascii="Helvetica" w:eastAsia="Times New Roman" w:hAnsi="Helvetica" w:cs="Helvetica"/>
          <w:color w:val="333333"/>
          <w:sz w:val="24"/>
          <w:szCs w:val="24"/>
          <w:lang w:eastAsia="ru-RU"/>
        </w:rPr>
        <w:t>Но, в конической юбке есть важная особенность. И если ее не учесть – подгибка низа станет настоящим мучением и разочарованием. Покажу на схеме, на примере юбки солнце:</w:t>
      </w:r>
    </w:p>
    <w:p w:rsidR="006342D7" w:rsidRPr="006342D7" w:rsidRDefault="006342D7" w:rsidP="006342D7">
      <w:pPr>
        <w:shd w:val="clear" w:color="auto" w:fill="FFFFFF"/>
        <w:spacing w:after="375" w:line="240" w:lineRule="auto"/>
        <w:rPr>
          <w:rFonts w:ascii="Helvetica" w:eastAsia="Times New Roman" w:hAnsi="Helvetica" w:cs="Helvetica"/>
          <w:color w:val="333333"/>
          <w:sz w:val="24"/>
          <w:szCs w:val="24"/>
          <w:lang w:eastAsia="ru-RU"/>
        </w:rPr>
      </w:pPr>
      <w:r w:rsidRPr="006342D7">
        <w:rPr>
          <w:rFonts w:ascii="Helvetica" w:eastAsia="Times New Roman" w:hAnsi="Helvetica" w:cs="Helvetica"/>
          <w:color w:val="333333"/>
          <w:sz w:val="24"/>
          <w:szCs w:val="24"/>
          <w:lang w:eastAsia="ru-RU"/>
        </w:rPr>
        <w:t>Как помните, юбка солнце – это круг. Внешняя окружность – это срез юбки. А красным цветом я показала линию низа юбки, как будет уже в готовом виде. И тут очевидно, что длина среза юбки больше, чем длина линии низа.</w:t>
      </w:r>
    </w:p>
    <w:p w:rsidR="006342D7" w:rsidRPr="006342D7" w:rsidRDefault="006342D7" w:rsidP="006342D7">
      <w:pPr>
        <w:shd w:val="clear" w:color="auto" w:fill="FFFFFF"/>
        <w:spacing w:after="375" w:line="240" w:lineRule="auto"/>
        <w:rPr>
          <w:rFonts w:ascii="Helvetica" w:eastAsia="Times New Roman" w:hAnsi="Helvetica" w:cs="Helvetica"/>
          <w:color w:val="333333"/>
          <w:sz w:val="24"/>
          <w:szCs w:val="24"/>
          <w:lang w:eastAsia="ru-RU"/>
        </w:rPr>
      </w:pPr>
      <w:r w:rsidRPr="006342D7">
        <w:rPr>
          <w:rFonts w:ascii="Helvetica" w:eastAsia="Times New Roman" w:hAnsi="Helvetica" w:cs="Helvetica"/>
          <w:color w:val="333333"/>
          <w:sz w:val="24"/>
          <w:szCs w:val="24"/>
          <w:lang w:eastAsia="ru-RU"/>
        </w:rPr>
        <w:t>И чем больше подгибка низа – 2…3…4 см – тем больше будет разница. То есть, Вы начнете подгибать срез юбки, и все начнет перекашиваться. Это особенно актуально для юбки солнце и юбки полу-солнце. Поэтому, подгибка низа в них берется минимальная – не больше 1 см. И то, 1 см в юбке солнце будет много. </w:t>
      </w:r>
      <w:r w:rsidRPr="006342D7">
        <w:rPr>
          <w:rFonts w:ascii="Helvetica" w:eastAsia="Times New Roman" w:hAnsi="Helvetica" w:cs="Helvetica"/>
          <w:b/>
          <w:bCs/>
          <w:color w:val="333333"/>
          <w:sz w:val="24"/>
          <w:szCs w:val="24"/>
          <w:lang w:eastAsia="ru-RU"/>
        </w:rPr>
        <w:t>Самый оптимальный вариант: обметать срез, подогнуть на ширину обметки, и настрочить.</w:t>
      </w:r>
    </w:p>
    <w:p w:rsidR="006342D7" w:rsidRPr="006342D7" w:rsidRDefault="006342D7" w:rsidP="006342D7">
      <w:pPr>
        <w:shd w:val="clear" w:color="auto" w:fill="FFFFFF"/>
        <w:spacing w:after="375" w:line="240" w:lineRule="auto"/>
        <w:rPr>
          <w:rFonts w:ascii="Helvetica" w:eastAsia="Times New Roman" w:hAnsi="Helvetica" w:cs="Helvetica"/>
          <w:color w:val="333333"/>
          <w:sz w:val="24"/>
          <w:szCs w:val="24"/>
          <w:lang w:eastAsia="ru-RU"/>
        </w:rPr>
      </w:pPr>
      <w:r w:rsidRPr="006342D7">
        <w:rPr>
          <w:rFonts w:ascii="Helvetica" w:eastAsia="Times New Roman" w:hAnsi="Helvetica" w:cs="Helvetica"/>
          <w:color w:val="333333"/>
          <w:sz w:val="24"/>
          <w:szCs w:val="24"/>
          <w:lang w:eastAsia="ru-RU"/>
        </w:rPr>
        <w:t xml:space="preserve">Итак, первый способ подшить низ юбки – обметать срез (на </w:t>
      </w:r>
      <w:proofErr w:type="spellStart"/>
      <w:r w:rsidRPr="006342D7">
        <w:rPr>
          <w:rFonts w:ascii="Helvetica" w:eastAsia="Times New Roman" w:hAnsi="Helvetica" w:cs="Helvetica"/>
          <w:color w:val="333333"/>
          <w:sz w:val="24"/>
          <w:szCs w:val="24"/>
          <w:lang w:eastAsia="ru-RU"/>
        </w:rPr>
        <w:t>оверлоке</w:t>
      </w:r>
      <w:proofErr w:type="spellEnd"/>
      <w:r w:rsidRPr="006342D7">
        <w:rPr>
          <w:rFonts w:ascii="Helvetica" w:eastAsia="Times New Roman" w:hAnsi="Helvetica" w:cs="Helvetica"/>
          <w:color w:val="333333"/>
          <w:sz w:val="24"/>
          <w:szCs w:val="24"/>
          <w:lang w:eastAsia="ru-RU"/>
        </w:rPr>
        <w:t xml:space="preserve"> или на машинке обметочной строчкой или зигзагом) и подогнуть на изнаночную сторону.</w:t>
      </w:r>
    </w:p>
    <w:p w:rsidR="006342D7" w:rsidRPr="006342D7" w:rsidRDefault="006342D7" w:rsidP="006342D7">
      <w:pPr>
        <w:shd w:val="clear" w:color="auto" w:fill="FFFFFF"/>
        <w:spacing w:after="375" w:line="240" w:lineRule="auto"/>
        <w:rPr>
          <w:rFonts w:ascii="Helvetica" w:eastAsia="Times New Roman" w:hAnsi="Helvetica" w:cs="Helvetica"/>
          <w:color w:val="333333"/>
          <w:sz w:val="24"/>
          <w:szCs w:val="24"/>
          <w:lang w:eastAsia="ru-RU"/>
        </w:rPr>
      </w:pPr>
      <w:r w:rsidRPr="006342D7">
        <w:rPr>
          <w:rFonts w:ascii="Helvetica" w:eastAsia="Times New Roman" w:hAnsi="Helvetica" w:cs="Helvetica"/>
          <w:noProof/>
          <w:color w:val="333333"/>
          <w:sz w:val="24"/>
          <w:szCs w:val="24"/>
          <w:lang w:eastAsia="ru-RU"/>
        </w:rPr>
        <w:drawing>
          <wp:inline distT="0" distB="0" distL="0" distR="0" wp14:anchorId="5674C7B6" wp14:editId="591E6B54">
            <wp:extent cx="3329940" cy="2506980"/>
            <wp:effectExtent l="0" t="0" r="3810" b="7620"/>
            <wp:docPr id="1" name="Рисунок 1" descr="https://tais-wear.ru/wp-content/uploads/22-350x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is-wear.ru/wp-content/uploads/22-350x26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29940" cy="2506980"/>
                    </a:xfrm>
                    <a:prstGeom prst="rect">
                      <a:avLst/>
                    </a:prstGeom>
                    <a:noFill/>
                    <a:ln>
                      <a:noFill/>
                    </a:ln>
                  </pic:spPr>
                </pic:pic>
              </a:graphicData>
            </a:graphic>
          </wp:inline>
        </w:drawing>
      </w:r>
    </w:p>
    <w:p w:rsidR="006342D7" w:rsidRPr="006342D7" w:rsidRDefault="006342D7" w:rsidP="006342D7">
      <w:pPr>
        <w:shd w:val="clear" w:color="auto" w:fill="FFFFFF"/>
        <w:spacing w:after="375" w:line="240" w:lineRule="auto"/>
        <w:rPr>
          <w:rFonts w:ascii="Helvetica" w:eastAsia="Times New Roman" w:hAnsi="Helvetica" w:cs="Helvetica"/>
          <w:color w:val="333333"/>
          <w:sz w:val="24"/>
          <w:szCs w:val="24"/>
          <w:lang w:eastAsia="ru-RU"/>
        </w:rPr>
      </w:pPr>
      <w:r w:rsidRPr="006342D7">
        <w:rPr>
          <w:rFonts w:ascii="Helvetica" w:eastAsia="Times New Roman" w:hAnsi="Helvetica" w:cs="Helvetica"/>
          <w:color w:val="333333"/>
          <w:sz w:val="24"/>
          <w:szCs w:val="24"/>
          <w:lang w:eastAsia="ru-RU"/>
        </w:rPr>
        <w:t>В юбке четверть солнца подгибка низа может быть чуть больше 1…1,3 см. Так как, расширение к низу уже не такое большое, и длина нижнего среза не намного длиннее линии низа юбки.</w:t>
      </w:r>
    </w:p>
    <w:p w:rsidR="006342D7" w:rsidRPr="006342D7" w:rsidRDefault="006342D7" w:rsidP="006342D7">
      <w:pPr>
        <w:shd w:val="clear" w:color="auto" w:fill="FFFFFF"/>
        <w:spacing w:after="375" w:line="240" w:lineRule="auto"/>
        <w:rPr>
          <w:rFonts w:ascii="Helvetica" w:eastAsia="Times New Roman" w:hAnsi="Helvetica" w:cs="Helvetica"/>
          <w:color w:val="333333"/>
          <w:sz w:val="24"/>
          <w:szCs w:val="24"/>
          <w:lang w:eastAsia="ru-RU"/>
        </w:rPr>
      </w:pPr>
      <w:r w:rsidRPr="006342D7">
        <w:rPr>
          <w:rFonts w:ascii="Helvetica" w:eastAsia="Times New Roman" w:hAnsi="Helvetica" w:cs="Helvetica"/>
          <w:noProof/>
          <w:color w:val="333333"/>
          <w:sz w:val="24"/>
          <w:szCs w:val="24"/>
          <w:lang w:eastAsia="ru-RU"/>
        </w:rPr>
        <w:lastRenderedPageBreak/>
        <w:drawing>
          <wp:inline distT="0" distB="0" distL="0" distR="0" wp14:anchorId="0BC14B8D" wp14:editId="117C284F">
            <wp:extent cx="3200400" cy="3154680"/>
            <wp:effectExtent l="0" t="0" r="0" b="7620"/>
            <wp:docPr id="2" name="Рисунок 2" descr="https://tais-wear.ru/wp-content/uploads/kak-sshit-yubk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ais-wear.ru/wp-content/uploads/kak-sshit-yubku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00400" cy="3154680"/>
                    </a:xfrm>
                    <a:prstGeom prst="rect">
                      <a:avLst/>
                    </a:prstGeom>
                    <a:noFill/>
                    <a:ln>
                      <a:noFill/>
                    </a:ln>
                  </pic:spPr>
                </pic:pic>
              </a:graphicData>
            </a:graphic>
          </wp:inline>
        </w:drawing>
      </w:r>
    </w:p>
    <w:p w:rsidR="006342D7" w:rsidRPr="006342D7" w:rsidRDefault="006342D7" w:rsidP="006342D7">
      <w:pPr>
        <w:shd w:val="clear" w:color="auto" w:fill="FFFFFF"/>
        <w:spacing w:after="375" w:line="240" w:lineRule="auto"/>
        <w:rPr>
          <w:rFonts w:ascii="Helvetica" w:eastAsia="Times New Roman" w:hAnsi="Helvetica" w:cs="Helvetica"/>
          <w:color w:val="333333"/>
          <w:sz w:val="24"/>
          <w:szCs w:val="24"/>
          <w:lang w:eastAsia="ru-RU"/>
        </w:rPr>
      </w:pPr>
      <w:r w:rsidRPr="006342D7">
        <w:rPr>
          <w:rFonts w:ascii="Helvetica" w:eastAsia="Times New Roman" w:hAnsi="Helvetica" w:cs="Helvetica"/>
          <w:b/>
          <w:bCs/>
          <w:color w:val="333333"/>
          <w:sz w:val="24"/>
          <w:szCs w:val="24"/>
          <w:lang w:eastAsia="ru-RU"/>
        </w:rPr>
        <w:t>2. Узкий шов в подгибку (его еще называют московским).</w:t>
      </w:r>
      <w:r w:rsidRPr="006342D7">
        <w:rPr>
          <w:rFonts w:ascii="Helvetica" w:eastAsia="Times New Roman" w:hAnsi="Helvetica" w:cs="Helvetica"/>
          <w:color w:val="333333"/>
          <w:sz w:val="24"/>
          <w:szCs w:val="24"/>
          <w:lang w:eastAsia="ru-RU"/>
        </w:rPr>
        <w:br/>
        <w:t>Этим способом низ юбки 2 раза подгибают на изнанку, и срез оказывается внутри. Но сама подгибка получается очень узкой 0,3…0,7 см. И потому шов отлично подходит для конических юбок.</w:t>
      </w:r>
    </w:p>
    <w:p w:rsidR="006342D7" w:rsidRPr="006342D7" w:rsidRDefault="006342D7" w:rsidP="006342D7">
      <w:pPr>
        <w:shd w:val="clear" w:color="auto" w:fill="FFFFFF"/>
        <w:spacing w:after="375" w:line="240" w:lineRule="auto"/>
        <w:rPr>
          <w:rFonts w:ascii="Helvetica" w:eastAsia="Times New Roman" w:hAnsi="Helvetica" w:cs="Helvetica"/>
          <w:color w:val="333333"/>
          <w:sz w:val="24"/>
          <w:szCs w:val="24"/>
          <w:lang w:eastAsia="ru-RU"/>
        </w:rPr>
      </w:pPr>
      <w:r w:rsidRPr="006342D7">
        <w:rPr>
          <w:rFonts w:ascii="Helvetica" w:eastAsia="Times New Roman" w:hAnsi="Helvetica" w:cs="Helvetica"/>
          <w:color w:val="333333"/>
          <w:sz w:val="24"/>
          <w:szCs w:val="24"/>
          <w:lang w:eastAsia="ru-RU"/>
        </w:rPr>
        <w:t>Чем тоньше ткань, и чем аккуратнее сможете выполнить этот шов – тем меньше будет подгибка низа в готовом виде.</w:t>
      </w:r>
    </w:p>
    <w:p w:rsidR="006342D7" w:rsidRPr="006342D7" w:rsidRDefault="006342D7" w:rsidP="006342D7">
      <w:pPr>
        <w:shd w:val="clear" w:color="auto" w:fill="FFFFFF"/>
        <w:spacing w:after="375" w:line="240" w:lineRule="auto"/>
        <w:rPr>
          <w:rFonts w:ascii="Helvetica" w:eastAsia="Times New Roman" w:hAnsi="Helvetica" w:cs="Helvetica"/>
          <w:color w:val="333333"/>
          <w:sz w:val="24"/>
          <w:szCs w:val="24"/>
          <w:lang w:eastAsia="ru-RU"/>
        </w:rPr>
      </w:pPr>
      <w:r w:rsidRPr="006342D7">
        <w:rPr>
          <w:rFonts w:ascii="Helvetica" w:eastAsia="Times New Roman" w:hAnsi="Helvetica" w:cs="Helvetica"/>
          <w:b/>
          <w:bCs/>
          <w:color w:val="333333"/>
          <w:sz w:val="24"/>
          <w:szCs w:val="24"/>
          <w:lang w:eastAsia="ru-RU"/>
        </w:rPr>
        <w:t>Расскажу по шагам, как сделать такую подгибку:</w:t>
      </w:r>
    </w:p>
    <w:p w:rsidR="006342D7" w:rsidRPr="006342D7" w:rsidRDefault="006342D7" w:rsidP="006342D7">
      <w:pPr>
        <w:shd w:val="clear" w:color="auto" w:fill="FFFFFF"/>
        <w:spacing w:after="375" w:line="240" w:lineRule="auto"/>
        <w:rPr>
          <w:rFonts w:ascii="Helvetica" w:eastAsia="Times New Roman" w:hAnsi="Helvetica" w:cs="Helvetica"/>
          <w:color w:val="333333"/>
          <w:sz w:val="24"/>
          <w:szCs w:val="24"/>
          <w:lang w:eastAsia="ru-RU"/>
        </w:rPr>
      </w:pPr>
      <w:r w:rsidRPr="006342D7">
        <w:rPr>
          <w:rFonts w:ascii="Helvetica" w:eastAsia="Times New Roman" w:hAnsi="Helvetica" w:cs="Helvetica"/>
          <w:color w:val="333333"/>
          <w:sz w:val="24"/>
          <w:szCs w:val="24"/>
          <w:lang w:eastAsia="ru-RU"/>
        </w:rPr>
        <w:t>Сначала нужно подогнуть низ юбки на изнаночную сторону: 0,5 см. И проложить машинную строчку на расстоянии 2…4 мм от сгиба. На практике – как можно ближе к сгибу.</w:t>
      </w:r>
    </w:p>
    <w:p w:rsidR="006342D7" w:rsidRPr="006342D7" w:rsidRDefault="006342D7" w:rsidP="006342D7">
      <w:pPr>
        <w:shd w:val="clear" w:color="auto" w:fill="FFFFFF"/>
        <w:spacing w:after="375" w:line="240" w:lineRule="auto"/>
        <w:rPr>
          <w:rFonts w:ascii="Helvetica" w:eastAsia="Times New Roman" w:hAnsi="Helvetica" w:cs="Helvetica"/>
          <w:color w:val="333333"/>
          <w:sz w:val="24"/>
          <w:szCs w:val="24"/>
          <w:lang w:eastAsia="ru-RU"/>
        </w:rPr>
      </w:pPr>
      <w:r w:rsidRPr="006342D7">
        <w:rPr>
          <w:rFonts w:ascii="Helvetica" w:eastAsia="Times New Roman" w:hAnsi="Helvetica" w:cs="Helvetica"/>
          <w:color w:val="333333"/>
          <w:sz w:val="24"/>
          <w:szCs w:val="24"/>
          <w:lang w:eastAsia="ru-RU"/>
        </w:rPr>
        <w:t>На ткани это выглядит так:</w:t>
      </w:r>
    </w:p>
    <w:p w:rsidR="006342D7" w:rsidRPr="006342D7" w:rsidRDefault="006342D7" w:rsidP="006342D7">
      <w:pPr>
        <w:shd w:val="clear" w:color="auto" w:fill="FFFFFF"/>
        <w:spacing w:after="375" w:line="240" w:lineRule="auto"/>
        <w:rPr>
          <w:rFonts w:ascii="Helvetica" w:eastAsia="Times New Roman" w:hAnsi="Helvetica" w:cs="Helvetica"/>
          <w:color w:val="333333"/>
          <w:sz w:val="24"/>
          <w:szCs w:val="24"/>
          <w:lang w:eastAsia="ru-RU"/>
        </w:rPr>
      </w:pPr>
      <w:r w:rsidRPr="006342D7">
        <w:rPr>
          <w:rFonts w:ascii="Helvetica" w:eastAsia="Times New Roman" w:hAnsi="Helvetica" w:cs="Helvetica"/>
          <w:color w:val="333333"/>
          <w:sz w:val="24"/>
          <w:szCs w:val="24"/>
          <w:lang w:eastAsia="ru-RU"/>
        </w:rPr>
        <w:t>Затем нужно аккуратно срезать излишки подгибки за строчкой. При этом важно не повредить строчку и ткань юбки, но и стараться срезать подгибку как можно ближе к строчке.</w:t>
      </w:r>
    </w:p>
    <w:p w:rsidR="002961D4" w:rsidRDefault="002961D4"/>
    <w:sectPr w:rsidR="002961D4" w:rsidSect="006342D7">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E41F51"/>
    <w:multiLevelType w:val="multilevel"/>
    <w:tmpl w:val="20D4C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2D7"/>
    <w:rsid w:val="002961D4"/>
    <w:rsid w:val="006342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42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42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42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42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113873">
      <w:bodyDiv w:val="1"/>
      <w:marLeft w:val="0"/>
      <w:marRight w:val="0"/>
      <w:marTop w:val="0"/>
      <w:marBottom w:val="0"/>
      <w:divBdr>
        <w:top w:val="none" w:sz="0" w:space="0" w:color="auto"/>
        <w:left w:val="none" w:sz="0" w:space="0" w:color="auto"/>
        <w:bottom w:val="none" w:sz="0" w:space="0" w:color="auto"/>
        <w:right w:val="none" w:sz="0" w:space="0" w:color="auto"/>
      </w:divBdr>
      <w:divsChild>
        <w:div w:id="1472793074">
          <w:marLeft w:val="0"/>
          <w:marRight w:val="0"/>
          <w:marTop w:val="150"/>
          <w:marBottom w:val="375"/>
          <w:divBdr>
            <w:top w:val="none" w:sz="0" w:space="0" w:color="auto"/>
            <w:left w:val="none" w:sz="0" w:space="0" w:color="auto"/>
            <w:bottom w:val="none" w:sz="0" w:space="0" w:color="auto"/>
            <w:right w:val="none" w:sz="0" w:space="0" w:color="auto"/>
          </w:divBdr>
          <w:divsChild>
            <w:div w:id="1085418565">
              <w:marLeft w:val="0"/>
              <w:marRight w:val="0"/>
              <w:marTop w:val="0"/>
              <w:marBottom w:val="240"/>
              <w:divBdr>
                <w:top w:val="none" w:sz="0" w:space="0" w:color="auto"/>
                <w:left w:val="none" w:sz="0" w:space="0" w:color="auto"/>
                <w:bottom w:val="none" w:sz="0" w:space="0" w:color="auto"/>
                <w:right w:val="none" w:sz="0" w:space="0" w:color="auto"/>
              </w:divBdr>
              <w:divsChild>
                <w:div w:id="197605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753</Words>
  <Characters>4294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ddd ddd</dc:creator>
  <cp:lastModifiedBy>ddd ddd</cp:lastModifiedBy>
  <cp:revision>1</cp:revision>
  <dcterms:created xsi:type="dcterms:W3CDTF">2022-02-01T05:30:00Z</dcterms:created>
  <dcterms:modified xsi:type="dcterms:W3CDTF">2022-02-01T05:31:00Z</dcterms:modified>
</cp:coreProperties>
</file>