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0CE" w:rsidRPr="008F70CE" w:rsidRDefault="008F70CE" w:rsidP="008F70CE">
      <w:pPr>
        <w:shd w:val="clear" w:color="auto" w:fill="FFFFFF"/>
        <w:spacing w:before="100" w:beforeAutospacing="1" w:after="125" w:line="413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</w:pPr>
      <w:r w:rsidRPr="008F70CE"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  <w:t>Необычное в обычном</w:t>
      </w:r>
    </w:p>
    <w:p w:rsidR="008F70CE" w:rsidRDefault="008F70CE" w:rsidP="008F70CE">
      <w:pPr>
        <w:shd w:val="clear" w:color="auto" w:fill="FFFFFF"/>
        <w:spacing w:before="100" w:beforeAutospacing="1" w:after="125" w:line="413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35"/>
          <w:szCs w:val="35"/>
          <w:lang w:eastAsia="ru-RU"/>
        </w:rPr>
      </w:pPr>
      <w:r>
        <w:rPr>
          <w:rFonts w:ascii="Arial" w:eastAsia="Times New Roman" w:hAnsi="Arial" w:cs="Arial"/>
          <w:b/>
          <w:color w:val="000000"/>
          <w:kern w:val="36"/>
          <w:sz w:val="35"/>
          <w:szCs w:val="35"/>
          <w:lang w:eastAsia="ru-RU"/>
        </w:rPr>
        <w:t>«</w:t>
      </w:r>
      <w:r w:rsidRPr="008F70CE">
        <w:rPr>
          <w:rFonts w:ascii="Arial" w:eastAsia="Times New Roman" w:hAnsi="Arial" w:cs="Arial"/>
          <w:b/>
          <w:color w:val="000000"/>
          <w:kern w:val="36"/>
          <w:sz w:val="35"/>
          <w:szCs w:val="35"/>
          <w:lang w:eastAsia="ru-RU"/>
        </w:rPr>
        <w:t>Ваза</w:t>
      </w:r>
      <w:r>
        <w:rPr>
          <w:rFonts w:ascii="Arial" w:eastAsia="Times New Roman" w:hAnsi="Arial" w:cs="Arial"/>
          <w:b/>
          <w:color w:val="000000"/>
          <w:kern w:val="36"/>
          <w:sz w:val="35"/>
          <w:szCs w:val="35"/>
          <w:lang w:eastAsia="ru-RU"/>
        </w:rPr>
        <w:t xml:space="preserve"> для цветов из палочек от  </w:t>
      </w:r>
      <w:proofErr w:type="gramStart"/>
      <w:r>
        <w:rPr>
          <w:rFonts w:ascii="Arial" w:eastAsia="Times New Roman" w:hAnsi="Arial" w:cs="Arial"/>
          <w:b/>
          <w:color w:val="000000"/>
          <w:kern w:val="36"/>
          <w:sz w:val="35"/>
          <w:szCs w:val="35"/>
          <w:lang w:eastAsia="ru-RU"/>
        </w:rPr>
        <w:t>мороженного</w:t>
      </w:r>
      <w:proofErr w:type="gramEnd"/>
      <w:r>
        <w:rPr>
          <w:rFonts w:ascii="Arial" w:eastAsia="Times New Roman" w:hAnsi="Arial" w:cs="Arial"/>
          <w:b/>
          <w:color w:val="000000"/>
          <w:kern w:val="36"/>
          <w:sz w:val="35"/>
          <w:szCs w:val="35"/>
          <w:lang w:eastAsia="ru-RU"/>
        </w:rPr>
        <w:t>»</w:t>
      </w:r>
    </w:p>
    <w:p w:rsidR="008F70CE" w:rsidRPr="008F70CE" w:rsidRDefault="008F70CE" w:rsidP="008F70CE">
      <w:pPr>
        <w:shd w:val="clear" w:color="auto" w:fill="FFFFFF"/>
        <w:spacing w:before="100" w:beforeAutospacing="1" w:after="125" w:line="413" w:lineRule="atLeast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ru-RU"/>
        </w:rPr>
      </w:pP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Итак, для изготовления вазочки, нам понадобится:</w:t>
      </w:r>
    </w:p>
    <w:p w:rsidR="008F70CE" w:rsidRPr="008F70CE" w:rsidRDefault="008F70CE" w:rsidP="008F70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history="1">
        <w:r w:rsidRPr="008F70CE">
          <w:rPr>
            <w:rFonts w:ascii="Arial" w:eastAsia="Times New Roman" w:hAnsi="Arial" w:cs="Arial"/>
            <w:color w:val="0AA83E"/>
            <w:sz w:val="20"/>
            <w:lang w:eastAsia="ru-RU"/>
          </w:rPr>
          <w:t>Клей</w:t>
        </w:r>
      </w:hyperlink>
    </w:p>
    <w:p w:rsidR="008F70CE" w:rsidRPr="008F70CE" w:rsidRDefault="008F70CE" w:rsidP="008F70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Палочки от эскимо 300 </w:t>
      </w:r>
      <w:proofErr w:type="spellStart"/>
      <w:proofErr w:type="gramStart"/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шт</w:t>
      </w:r>
      <w:proofErr w:type="spellEnd"/>
      <w:proofErr w:type="gramEnd"/>
    </w:p>
    <w:p w:rsidR="008F70CE" w:rsidRPr="008F70CE" w:rsidRDefault="008F70CE" w:rsidP="008F70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Искусственные цветы на проволоке для украшения</w:t>
      </w:r>
    </w:p>
    <w:p w:rsidR="008F70CE" w:rsidRPr="008F70CE" w:rsidRDefault="008F70CE" w:rsidP="008F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7705" cy="3236181"/>
            <wp:effectExtent l="19050" t="0" r="0" b="0"/>
            <wp:docPr id="1" name="Рисунок 1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51" cy="323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Склеиваем в форме квадрата 4 палочки</w:t>
      </w:r>
    </w:p>
    <w:p w:rsidR="008F70CE" w:rsidRPr="008F70CE" w:rsidRDefault="008F70CE" w:rsidP="008F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8189" cy="3292659"/>
            <wp:effectExtent l="19050" t="0" r="9211" b="0"/>
            <wp:docPr id="2" name="Рисунок 2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576" cy="32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Клей достаточно нанести на края палочек. Хватит небольшой капли клея с двух сторон на двух палочках. Две палочки оставляем без клея.</w:t>
      </w:r>
    </w:p>
    <w:p w:rsidR="00701CED" w:rsidRDefault="008F70CE" w:rsidP="008F70CE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5520" cy="3442915"/>
            <wp:effectExtent l="19050" t="0" r="8580" b="0"/>
            <wp:docPr id="3" name="Рисунок 3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988" cy="344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Делаем четыре квадрата</w:t>
      </w:r>
    </w:p>
    <w:p w:rsidR="008F70CE" w:rsidRPr="008F70CE" w:rsidRDefault="008F70CE" w:rsidP="008F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9481" cy="3535071"/>
            <wp:effectExtent l="19050" t="0" r="0" b="0"/>
            <wp:docPr id="7" name="Рисунок 7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044" cy="353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Склеиваем квадраты между собой. Кладем каждый </w:t>
      </w:r>
      <w:proofErr w:type="gramStart"/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квадрат</w:t>
      </w:r>
      <w:proofErr w:type="gramEnd"/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добавляя угол наклона</w:t>
      </w:r>
    </w:p>
    <w:p w:rsidR="008F70CE" w:rsidRPr="008F70CE" w:rsidRDefault="008F70CE" w:rsidP="008F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0000" cy="3011739"/>
            <wp:effectExtent l="19050" t="0" r="0" b="0"/>
            <wp:docPr id="8" name="Рисунок 8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1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Продолжаем выкладывать простые квадраты из четырех палочек от эскимо. Каждый квадрат с небольшим сдвигом с правую сторону</w:t>
      </w:r>
    </w:p>
    <w:p w:rsidR="008F70CE" w:rsidRPr="008F70CE" w:rsidRDefault="008F70CE" w:rsidP="008F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0000" cy="3036365"/>
            <wp:effectExtent l="19050" t="0" r="0" b="0"/>
            <wp:docPr id="9" name="Рисунок 9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000" cy="3036365"/>
            <wp:effectExtent l="19050" t="0" r="0" b="0"/>
            <wp:docPr id="10" name="Рисунок 10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0000" cy="3036365"/>
            <wp:effectExtent l="19050" t="0" r="0" b="0"/>
            <wp:docPr id="11" name="Рисунок 11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000" cy="3036365"/>
            <wp:effectExtent l="19050" t="0" r="0" b="0"/>
            <wp:docPr id="12" name="Рисунок 12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Получаем необходимую высоту нашей вазочки</w:t>
      </w:r>
    </w:p>
    <w:p w:rsidR="008F70CE" w:rsidRPr="008F70CE" w:rsidRDefault="008F70CE" w:rsidP="008F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0000" cy="3036365"/>
            <wp:effectExtent l="19050" t="0" r="0" b="0"/>
            <wp:docPr id="13" name="Рисунок 13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Приклеиваем дно</w:t>
      </w:r>
    </w:p>
    <w:p w:rsidR="008F70CE" w:rsidRPr="008F70CE" w:rsidRDefault="008F70CE" w:rsidP="008F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000" cy="3036365"/>
            <wp:effectExtent l="19050" t="0" r="0" b="0"/>
            <wp:docPr id="14" name="Рисунок 14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Дно вазочки</w:t>
      </w:r>
    </w:p>
    <w:p w:rsidR="008F70CE" w:rsidRPr="008F70CE" w:rsidRDefault="008F70CE" w:rsidP="008F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0000" cy="3036365"/>
            <wp:effectExtent l="19050" t="0" r="0" b="0"/>
            <wp:docPr id="15" name="Рисунок 15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000" cy="3036365"/>
            <wp:effectExtent l="19050" t="0" r="0" b="0"/>
            <wp:docPr id="16" name="Рисунок 16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Получается вот такая вазочка, которую можно </w:t>
      </w:r>
      <w:proofErr w:type="gramStart"/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декорировать</w:t>
      </w:r>
      <w:proofErr w:type="gramEnd"/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только вам захочется. Все зависит от фантазии.</w:t>
      </w:r>
    </w:p>
    <w:p w:rsidR="008F70CE" w:rsidRPr="008F70CE" w:rsidRDefault="008F70CE" w:rsidP="008F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0000" cy="3036365"/>
            <wp:effectExtent l="19050" t="0" r="0" b="0"/>
            <wp:docPr id="17" name="Рисунок 17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данном случае использовались искусственные цветы на тонкой проволоке, которые были продеты в отверстия слоями палочек</w:t>
      </w:r>
    </w:p>
    <w:p w:rsidR="008F70CE" w:rsidRPr="008F70CE" w:rsidRDefault="008F70CE" w:rsidP="008F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0000" cy="3036365"/>
            <wp:effectExtent l="19050" t="0" r="0" b="0"/>
            <wp:docPr id="18" name="Рисунок 18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000" cy="3036365"/>
            <wp:effectExtent l="19050" t="0" r="0" b="0"/>
            <wp:docPr id="19" name="Рисунок 19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000" cy="3036365"/>
            <wp:effectExtent l="19050" t="0" r="0" b="0"/>
            <wp:docPr id="20" name="Рисунок 20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0CE" w:rsidRPr="008F70CE" w:rsidRDefault="008F70CE" w:rsidP="008F70CE">
      <w:pPr>
        <w:shd w:val="clear" w:color="auto" w:fill="FFFFFF"/>
        <w:spacing w:after="313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Ставим </w:t>
      </w:r>
      <w:proofErr w:type="gramStart"/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</w:t>
      </w:r>
      <w:proofErr w:type="gramEnd"/>
      <w:r w:rsidRPr="008F70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декорированную вазочку и наполняем ее цветами. Все, ваза готова.</w:t>
      </w:r>
    </w:p>
    <w:p w:rsidR="008F70CE" w:rsidRDefault="008F70CE" w:rsidP="008F70CE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000" cy="3036365"/>
            <wp:effectExtent l="19050" t="0" r="0" b="0"/>
            <wp:docPr id="21" name="Рисунок 21" descr="Ваза-для-цветов-из-палочек-для-мороже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аза-для-цветов-из-палочек-для-морожен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0CE" w:rsidSect="0070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4EDE"/>
    <w:multiLevelType w:val="multilevel"/>
    <w:tmpl w:val="7A1E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70CE"/>
    <w:rsid w:val="00701CED"/>
    <w:rsid w:val="008F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CED"/>
  </w:style>
  <w:style w:type="paragraph" w:styleId="1">
    <w:name w:val="heading 1"/>
    <w:basedOn w:val="a"/>
    <w:link w:val="10"/>
    <w:uiPriority w:val="9"/>
    <w:qFormat/>
    <w:rsid w:val="008F70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0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70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7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https://drevologia.ru/kakoj-klej-vybrat-dlya-dereva/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2020-05-16T10:51:00Z</dcterms:created>
  <dcterms:modified xsi:type="dcterms:W3CDTF">2020-05-16T11:01:00Z</dcterms:modified>
</cp:coreProperties>
</file>