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6F6D" w:rsidRDefault="0081143D">
      <w:pPr>
        <w:pStyle w:val="a8"/>
        <w:spacing w:after="24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Тема: «Вышивка атласными лентами»</w:t>
      </w:r>
    </w:p>
    <w:p w:rsidR="00A96F6D" w:rsidRDefault="00A96F6D">
      <w:pPr>
        <w:pStyle w:val="a8"/>
        <w:spacing w:after="240" w:line="240" w:lineRule="auto"/>
        <w:jc w:val="center"/>
        <w:rPr>
          <w:rFonts w:ascii="Times New Roman" w:eastAsia="Times New Roman" w:hAnsi="Times New Roman" w:cs="Times New Roman"/>
          <w:b/>
          <w:sz w:val="28"/>
          <w:szCs w:val="28"/>
          <w:lang w:eastAsia="ru-RU"/>
        </w:rPr>
      </w:pPr>
    </w:p>
    <w:p w:rsidR="00A96F6D" w:rsidRDefault="0081143D">
      <w:pPr>
        <w:pStyle w:val="a8"/>
        <w:spacing w:after="240" w:line="240" w:lineRule="auto"/>
      </w:pPr>
      <w:r>
        <w:rPr>
          <w:rFonts w:ascii="Times New Roman" w:eastAsia="Times New Roman" w:hAnsi="Times New Roman" w:cs="Times New Roman"/>
          <w:b/>
          <w:sz w:val="28"/>
          <w:szCs w:val="28"/>
          <w:lang w:eastAsia="ru-RU"/>
        </w:rPr>
        <w:t xml:space="preserve">Цель: </w:t>
      </w:r>
      <w:r>
        <w:rPr>
          <w:rFonts w:ascii="Times New Roman" w:eastAsia="Times New Roman" w:hAnsi="Times New Roman" w:cs="Times New Roman"/>
          <w:sz w:val="28"/>
          <w:szCs w:val="28"/>
          <w:lang w:eastAsia="ru-RU"/>
        </w:rPr>
        <w:t>научиться выполнять «тамбурный шов» в вышивке лентами.</w:t>
      </w:r>
    </w:p>
    <w:p w:rsidR="00A96F6D" w:rsidRDefault="00A96F6D">
      <w:pPr>
        <w:pStyle w:val="a8"/>
        <w:spacing w:after="240" w:line="240" w:lineRule="auto"/>
        <w:rPr>
          <w:rFonts w:ascii="Times New Roman" w:eastAsia="Times New Roman" w:hAnsi="Times New Roman" w:cs="Times New Roman"/>
          <w:sz w:val="28"/>
          <w:szCs w:val="28"/>
          <w:lang w:eastAsia="ru-RU"/>
        </w:rPr>
      </w:pPr>
    </w:p>
    <w:p w:rsidR="00A96F6D" w:rsidRDefault="0081143D">
      <w:pPr>
        <w:pStyle w:val="a8"/>
        <w:spacing w:after="24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Задачи: </w:t>
      </w:r>
    </w:p>
    <w:p w:rsidR="00A96F6D" w:rsidRDefault="0081143D">
      <w:pPr>
        <w:pStyle w:val="a8"/>
        <w:spacing w:after="24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познакомиться с историей вышивки атласными лентами;</w:t>
      </w:r>
    </w:p>
    <w:p w:rsidR="00A96F6D" w:rsidRDefault="0081143D">
      <w:pPr>
        <w:pStyle w:val="a8"/>
        <w:spacing w:after="24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выяснить область применения вышивки атласными лентами; </w:t>
      </w:r>
    </w:p>
    <w:p w:rsidR="00A96F6D" w:rsidRDefault="0081143D">
      <w:pPr>
        <w:pStyle w:val="a8"/>
        <w:spacing w:after="24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изучить технику вышивки «тамбурным швом»;</w:t>
      </w:r>
    </w:p>
    <w:p w:rsidR="00A96F6D" w:rsidRDefault="0081143D">
      <w:pPr>
        <w:pStyle w:val="a8"/>
        <w:spacing w:after="24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формировать навыки работы с лентами.</w:t>
      </w:r>
    </w:p>
    <w:p w:rsidR="00A96F6D" w:rsidRDefault="00A96F6D">
      <w:pPr>
        <w:pStyle w:val="a8"/>
        <w:spacing w:after="240" w:line="240" w:lineRule="auto"/>
        <w:rPr>
          <w:rFonts w:ascii="Times New Roman" w:eastAsia="Times New Roman" w:hAnsi="Times New Roman" w:cs="Times New Roman"/>
          <w:b/>
          <w:sz w:val="28"/>
          <w:szCs w:val="28"/>
          <w:lang w:eastAsia="ru-RU"/>
        </w:rPr>
      </w:pPr>
    </w:p>
    <w:p w:rsidR="00A96F6D" w:rsidRDefault="0081143D">
      <w:pPr>
        <w:pStyle w:val="a8"/>
        <w:spacing w:after="24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Инструменты и материалы:</w:t>
      </w:r>
    </w:p>
    <w:p w:rsidR="00A96F6D" w:rsidRDefault="0081143D">
      <w:pPr>
        <w:pStyle w:val="a8"/>
        <w:spacing w:after="240" w:line="240" w:lineRule="auto"/>
      </w:pPr>
      <w:r>
        <w:rPr>
          <w:rFonts w:ascii="Times New Roman" w:eastAsia="Times New Roman" w:hAnsi="Times New Roman" w:cs="Times New Roman"/>
          <w:sz w:val="28"/>
          <w:szCs w:val="28"/>
          <w:lang w:eastAsia="ru-RU"/>
        </w:rPr>
        <w:t>- атласная лента (0,3-0,5 мм); игла для вышивки лентами; канва 20*20 см; нитки, пяльцы; ножницы, карандаш; циркуль.</w:t>
      </w:r>
    </w:p>
    <w:p w:rsidR="00A96F6D" w:rsidRDefault="00A96F6D">
      <w:pPr>
        <w:pStyle w:val="a8"/>
        <w:spacing w:after="240" w:line="240" w:lineRule="auto"/>
        <w:rPr>
          <w:rFonts w:ascii="Times New Roman" w:eastAsia="Times New Roman" w:hAnsi="Times New Roman" w:cs="Times New Roman"/>
          <w:sz w:val="28"/>
          <w:szCs w:val="28"/>
          <w:lang w:eastAsia="ru-RU"/>
        </w:rPr>
      </w:pPr>
    </w:p>
    <w:p w:rsidR="00A96F6D" w:rsidRDefault="0081143D">
      <w:pPr>
        <w:pStyle w:val="a8"/>
        <w:spacing w:after="24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Теоретическая часть</w:t>
      </w:r>
    </w:p>
    <w:p w:rsidR="00A96F6D" w:rsidRDefault="0081143D">
      <w:pPr>
        <w:spacing w:line="276" w:lineRule="auto"/>
        <w:ind w:firstLine="567"/>
        <w:jc w:val="both"/>
      </w:pPr>
      <w:r>
        <w:rPr>
          <w:rFonts w:ascii="Times New Roman" w:hAnsi="Times New Roman" w:cs="Times New Roman"/>
          <w:sz w:val="28"/>
          <w:szCs w:val="28"/>
        </w:rPr>
        <w:t>Вышивка лентами - способ вышивания при</w:t>
      </w:r>
      <w:r>
        <w:rPr>
          <w:rFonts w:ascii="Times New Roman" w:hAnsi="Times New Roman" w:cs="Times New Roman"/>
          <w:sz w:val="28"/>
          <w:szCs w:val="28"/>
        </w:rPr>
        <w:br/>
        <w:t>помощи иголки и цветных шелковых лент различной ширины. Несмотря на более чем двухтысячелетнюю историю шелка и разнообразных декоров из шелковых ниток и лент, вышивка, ставшая прообразом современной вышивки лентами, появилась только в XVIII веке, когда мастерицы, работавшие при французском королевском дворе, начали украшать платья и нижнее белье придворных дам шелковыми узорами в стиле рококо. Созданные их руками картины и всевозможные предметы гардероба сейчас являются предметом гордости крупнейших музеев мира.</w:t>
      </w:r>
      <w:r>
        <w:rPr>
          <w:rFonts w:ascii="Times New Roman" w:hAnsi="Times New Roman" w:cs="Times New Roman"/>
          <w:sz w:val="28"/>
          <w:szCs w:val="28"/>
        </w:rPr>
        <w:br/>
      </w:r>
      <w:r>
        <w:rPr>
          <w:rFonts w:ascii="Times New Roman" w:hAnsi="Times New Roman" w:cs="Times New Roman"/>
          <w:noProof/>
          <w:sz w:val="28"/>
          <w:szCs w:val="28"/>
          <w:lang w:eastAsia="ru-RU"/>
        </w:rPr>
        <w:drawing>
          <wp:inline distT="0" distB="9525" distL="0" distR="0">
            <wp:extent cx="3048000" cy="2409825"/>
            <wp:effectExtent l="0" t="0" r="0" b="0"/>
            <wp:docPr id="1" name="Рисунок 12" descr="https://2.bp.blogspot.com/-ik6vXGhP120/UdRzEMpIvlI/AAAAAAAAVjI/i0XLhxzjfOY/s320/3428083_lu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2" descr="https://2.bp.blogspot.com/-ik6vXGhP120/UdRzEMpIvlI/AAAAAAAAVjI/i0XLhxzjfOY/s320/3428083_lug1.jpg"/>
                    <pic:cNvPicPr>
                      <a:picLocks noChangeAspect="1" noChangeArrowheads="1"/>
                    </pic:cNvPicPr>
                  </pic:nvPicPr>
                  <pic:blipFill>
                    <a:blip r:embed="rId4"/>
                    <a:stretch>
                      <a:fillRect/>
                    </a:stretch>
                  </pic:blipFill>
                  <pic:spPr bwMode="auto">
                    <a:xfrm>
                      <a:off x="0" y="0"/>
                      <a:ext cx="3048000" cy="2409825"/>
                    </a:xfrm>
                    <a:prstGeom prst="rect">
                      <a:avLst/>
                    </a:prstGeom>
                  </pic:spPr>
                </pic:pic>
              </a:graphicData>
            </a:graphic>
          </wp:inline>
        </w:drawing>
      </w:r>
      <w:r>
        <w:rPr>
          <w:rFonts w:ascii="Times New Roman" w:hAnsi="Times New Roman" w:cs="Times New Roman"/>
          <w:noProof/>
          <w:sz w:val="28"/>
          <w:szCs w:val="28"/>
          <w:lang w:eastAsia="ru-RU"/>
        </w:rPr>
        <w:drawing>
          <wp:inline distT="0" distB="0" distL="0" distR="9525">
            <wp:extent cx="2238375" cy="3048000"/>
            <wp:effectExtent l="0" t="0" r="0" b="0"/>
            <wp:docPr id="2" name="Рисунок 13" descr="https://1.bp.blogspot.com/-4NbFT_VvYPI/UdRzMy9xXOI/AAAAAAAAVjQ/1dbJOtVtShs/s320/85950306_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3" descr="https://1.bp.blogspot.com/-4NbFT_VvYPI/UdRzMy9xXOI/AAAAAAAAVjQ/1dbJOtVtShs/s320/85950306_48.jpg"/>
                    <pic:cNvPicPr>
                      <a:picLocks noChangeAspect="1" noChangeArrowheads="1"/>
                    </pic:cNvPicPr>
                  </pic:nvPicPr>
                  <pic:blipFill>
                    <a:blip r:embed="rId5"/>
                    <a:stretch>
                      <a:fillRect/>
                    </a:stretch>
                  </pic:blipFill>
                  <pic:spPr bwMode="auto">
                    <a:xfrm>
                      <a:off x="0" y="0"/>
                      <a:ext cx="2238375" cy="3048000"/>
                    </a:xfrm>
                    <a:prstGeom prst="rect">
                      <a:avLst/>
                    </a:prstGeom>
                  </pic:spPr>
                </pic:pic>
              </a:graphicData>
            </a:graphic>
          </wp:inline>
        </w:drawing>
      </w:r>
    </w:p>
    <w:p w:rsidR="00A96F6D" w:rsidRDefault="0081143D">
      <w:pPr>
        <w:spacing w:line="276" w:lineRule="auto"/>
        <w:ind w:firstLine="567"/>
        <w:jc w:val="both"/>
      </w:pPr>
      <w:r>
        <w:rPr>
          <w:rFonts w:ascii="Times New Roman" w:hAnsi="Times New Roman" w:cs="Times New Roman"/>
          <w:sz w:val="28"/>
          <w:szCs w:val="28"/>
        </w:rPr>
        <w:t xml:space="preserve">Появившись во Франции, модная и нарядная вышивка лентами вскоре начала захватывать одно европейское королевство за другим. Не стала исключением и Великобритания, а благодаря ей, и все страны необъятной </w:t>
      </w:r>
      <w:r>
        <w:rPr>
          <w:rFonts w:ascii="Times New Roman" w:hAnsi="Times New Roman" w:cs="Times New Roman"/>
          <w:sz w:val="28"/>
          <w:szCs w:val="28"/>
        </w:rPr>
        <w:lastRenderedPageBreak/>
        <w:t>Британской империи. Пик "шелкового бума" приходится на последние тридцать лет XIX века и первое десятилетие ХХ, когда шелковыми лентами украшалось практически все - от белья до абажура. После первой мировой войны сменились ритмы жизни, в моду вошел минимализм, и "романтичные розочки" канули в лету. Вместе с ними ушла на второй план и нарядная вышивка шелковыми лентами. К счастью, сейчас годы забвения остались в прошлом и вышивка лентами популярна как никогда. За последние два десятилетия появились интересные дизайны и готовые наборы для вышивки лентами, кардинально изменился ассортимент и цветовая гамма атласных лент, усовершенствовались приемы их дополнительной обработки. Все это позволяет создавать на полотне объемные картины самых различных сюжетов и размеров.</w:t>
      </w:r>
    </w:p>
    <w:p w:rsidR="00A96F6D" w:rsidRDefault="0081143D">
      <w:pPr>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Ведь шить шелковыми лентами необычайно занимательно, это не требует сложных приспособлений и крупных предварительных расходов. К тому же здесь применяются простые и всем хорошо известные приемы вышивки. А объемный рисунок настолько привлекателен, что можно, без всякого сомнения, утверждать: в ближайшие годы этот вид вышивки ждет широкое распространение и успех!</w:t>
      </w:r>
    </w:p>
    <w:p w:rsidR="00A96F6D" w:rsidRDefault="0081143D">
      <w:pPr>
        <w:pStyle w:val="a8"/>
        <w:spacing w:after="24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Практическая часть</w:t>
      </w:r>
    </w:p>
    <w:p w:rsidR="00A96F6D" w:rsidRDefault="00A96F6D">
      <w:pPr>
        <w:pStyle w:val="a8"/>
        <w:spacing w:after="240" w:line="240" w:lineRule="auto"/>
        <w:ind w:left="0" w:firstLine="567"/>
        <w:jc w:val="center"/>
        <w:rPr>
          <w:rFonts w:ascii="Times New Roman" w:eastAsia="Times New Roman" w:hAnsi="Times New Roman" w:cs="Times New Roman"/>
          <w:b/>
          <w:i/>
          <w:sz w:val="28"/>
          <w:szCs w:val="28"/>
          <w:lang w:eastAsia="ru-RU"/>
        </w:rPr>
      </w:pPr>
    </w:p>
    <w:p w:rsidR="00A96F6D" w:rsidRDefault="0081143D">
      <w:pPr>
        <w:pStyle w:val="a8"/>
        <w:spacing w:after="240" w:line="240" w:lineRule="auto"/>
        <w:ind w:left="0" w:firstLine="567"/>
        <w:jc w:val="center"/>
      </w:pPr>
      <w:r>
        <w:rPr>
          <w:rFonts w:ascii="Times New Roman" w:eastAsia="Times New Roman" w:hAnsi="Times New Roman" w:cs="Times New Roman"/>
          <w:b/>
          <w:i/>
          <w:sz w:val="28"/>
          <w:szCs w:val="28"/>
          <w:lang w:eastAsia="ru-RU"/>
        </w:rPr>
        <w:t>Помните о важности соблюдения правил безопасного труда при работе с инструментами!</w:t>
      </w:r>
    </w:p>
    <w:p w:rsidR="00A96F6D" w:rsidRDefault="00A96F6D">
      <w:pPr>
        <w:pStyle w:val="a8"/>
        <w:spacing w:after="240" w:line="240" w:lineRule="auto"/>
        <w:ind w:left="0" w:firstLine="567"/>
        <w:jc w:val="both"/>
        <w:rPr>
          <w:rFonts w:ascii="Times New Roman" w:hAnsi="Times New Roman" w:cs="Times New Roman"/>
          <w:sz w:val="28"/>
          <w:szCs w:val="28"/>
        </w:rPr>
      </w:pPr>
    </w:p>
    <w:p w:rsidR="00A96F6D" w:rsidRDefault="0081143D">
      <w:pPr>
        <w:pStyle w:val="a8"/>
        <w:spacing w:after="240" w:line="276"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Сегодня мы разберем технологию вышивки тамбурного стежка. С помощью этого стежка можно вышить как большие, так и маленькие листья, а также лепестки из узких или широких лент. Его выполнение мы рассмотрим на примере цветка, вышитого из узких шелковых лент двух цветов. Такие цветы можно вышивать из лент разной ширины, причем вышивать таким стежком легко и быстро. </w:t>
      </w:r>
    </w:p>
    <w:p w:rsidR="00A96F6D" w:rsidRDefault="00A96F6D">
      <w:pPr>
        <w:pStyle w:val="a8"/>
        <w:spacing w:after="240" w:line="276" w:lineRule="auto"/>
        <w:ind w:left="0" w:firstLine="567"/>
        <w:jc w:val="both"/>
        <w:rPr>
          <w:rFonts w:ascii="Times New Roman" w:hAnsi="Times New Roman" w:cs="Times New Roman"/>
          <w:sz w:val="28"/>
          <w:szCs w:val="28"/>
        </w:rPr>
      </w:pPr>
    </w:p>
    <w:p w:rsidR="00A96F6D" w:rsidRDefault="0081143D">
      <w:pPr>
        <w:pStyle w:val="a8"/>
        <w:spacing w:after="240" w:line="276" w:lineRule="auto"/>
        <w:ind w:left="0" w:firstLine="567"/>
        <w:jc w:val="both"/>
        <w:rPr>
          <w:rFonts w:ascii="Times New Roman" w:hAnsi="Times New Roman" w:cs="Times New Roman"/>
          <w:sz w:val="28"/>
          <w:szCs w:val="28"/>
        </w:rPr>
      </w:pPr>
      <w:r>
        <w:rPr>
          <w:rFonts w:ascii="Times New Roman" w:hAnsi="Times New Roman" w:cs="Times New Roman"/>
          <w:sz w:val="28"/>
          <w:szCs w:val="28"/>
        </w:rPr>
        <w:t>Начертите круг, поставьте точку в центре и разделите круг на несколько сегментов, чтобы лепестки цветка располагались равномерно.</w:t>
      </w:r>
    </w:p>
    <w:p w:rsidR="00A96F6D" w:rsidRDefault="00A96F6D">
      <w:pPr>
        <w:pStyle w:val="a8"/>
        <w:spacing w:after="240" w:line="276" w:lineRule="auto"/>
        <w:ind w:left="0" w:firstLine="567"/>
        <w:jc w:val="both"/>
        <w:rPr>
          <w:rFonts w:ascii="Times New Roman" w:hAnsi="Times New Roman" w:cs="Times New Roman"/>
          <w:sz w:val="28"/>
          <w:szCs w:val="28"/>
        </w:rPr>
      </w:pPr>
    </w:p>
    <w:p w:rsidR="00A96F6D" w:rsidRDefault="0081143D">
      <w:pPr>
        <w:pStyle w:val="a8"/>
        <w:spacing w:after="240" w:line="240" w:lineRule="auto"/>
        <w:ind w:left="0"/>
        <w:jc w:val="center"/>
        <w:rPr>
          <w:rFonts w:ascii="Times New Roman" w:eastAsia="Times New Roman" w:hAnsi="Times New Roman" w:cs="Times New Roman"/>
          <w:sz w:val="28"/>
          <w:szCs w:val="28"/>
          <w:lang w:eastAsia="ru-RU"/>
        </w:rPr>
      </w:pPr>
      <w:r>
        <w:rPr>
          <w:noProof/>
          <w:lang w:eastAsia="ru-RU"/>
        </w:rPr>
        <w:lastRenderedPageBreak/>
        <w:drawing>
          <wp:inline distT="0" distB="8890" distL="0" distR="0">
            <wp:extent cx="3602990" cy="2143760"/>
            <wp:effectExtent l="0" t="0" r="0" b="0"/>
            <wp:docPr id="3" name="Рисунок 3" descr="https://burdastyle.ru/upload//masterclasses/content/57d9092dd93c04fe3d7879df217ba5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https://burdastyle.ru/upload//masterclasses/content/57d9092dd93c04fe3d7879df217ba567.jpg"/>
                    <pic:cNvPicPr>
                      <a:picLocks noChangeAspect="1" noChangeArrowheads="1"/>
                    </pic:cNvPicPr>
                  </pic:nvPicPr>
                  <pic:blipFill>
                    <a:blip r:embed="rId6"/>
                    <a:stretch>
                      <a:fillRect/>
                    </a:stretch>
                  </pic:blipFill>
                  <pic:spPr bwMode="auto">
                    <a:xfrm>
                      <a:off x="0" y="0"/>
                      <a:ext cx="3602990" cy="2143760"/>
                    </a:xfrm>
                    <a:prstGeom prst="rect">
                      <a:avLst/>
                    </a:prstGeom>
                  </pic:spPr>
                </pic:pic>
              </a:graphicData>
            </a:graphic>
          </wp:inline>
        </w:drawing>
      </w:r>
    </w:p>
    <w:p w:rsidR="00A96F6D" w:rsidRDefault="00A96F6D">
      <w:pPr>
        <w:pStyle w:val="a8"/>
        <w:spacing w:after="240" w:line="240" w:lineRule="auto"/>
        <w:ind w:left="0"/>
        <w:jc w:val="center"/>
        <w:rPr>
          <w:rFonts w:ascii="Times New Roman" w:eastAsia="Times New Roman" w:hAnsi="Times New Roman" w:cs="Times New Roman"/>
          <w:sz w:val="28"/>
          <w:szCs w:val="28"/>
          <w:lang w:eastAsia="ru-RU"/>
        </w:rPr>
      </w:pPr>
    </w:p>
    <w:p w:rsidR="00A96F6D" w:rsidRDefault="0081143D">
      <w:pPr>
        <w:pStyle w:val="a8"/>
        <w:spacing w:after="240" w:line="276" w:lineRule="auto"/>
        <w:ind w:left="0" w:firstLine="567"/>
        <w:jc w:val="both"/>
        <w:rPr>
          <w:rFonts w:ascii="Times New Roman" w:hAnsi="Times New Roman" w:cs="Times New Roman"/>
          <w:sz w:val="28"/>
          <w:szCs w:val="28"/>
        </w:rPr>
      </w:pPr>
      <w:r>
        <w:rPr>
          <w:rFonts w:ascii="Times New Roman" w:hAnsi="Times New Roman" w:cs="Times New Roman"/>
          <w:sz w:val="28"/>
          <w:szCs w:val="28"/>
        </w:rPr>
        <w:t>Выведите иглу с лентой в центральной точке с изнаночной стороны на лицевую, а затем в той же точке введите иглу с лентой с лицевой на изнаночную сторону, при этом оставьте на лицевой стороне вышивки петлю, примерно равную радиусу круга.</w:t>
      </w:r>
    </w:p>
    <w:p w:rsidR="00A96F6D" w:rsidRDefault="00A96F6D">
      <w:pPr>
        <w:pStyle w:val="a8"/>
        <w:spacing w:after="240" w:line="240" w:lineRule="auto"/>
        <w:ind w:left="0"/>
        <w:jc w:val="center"/>
        <w:rPr>
          <w:rFonts w:ascii="Times New Roman" w:eastAsia="Times New Roman" w:hAnsi="Times New Roman" w:cs="Times New Roman"/>
          <w:sz w:val="28"/>
          <w:szCs w:val="28"/>
          <w:lang w:eastAsia="ru-RU"/>
        </w:rPr>
      </w:pPr>
    </w:p>
    <w:p w:rsidR="00A96F6D" w:rsidRDefault="0081143D">
      <w:pPr>
        <w:pStyle w:val="a8"/>
        <w:spacing w:after="240" w:line="240" w:lineRule="auto"/>
        <w:ind w:left="0"/>
        <w:jc w:val="center"/>
        <w:rPr>
          <w:rFonts w:ascii="Times New Roman" w:eastAsia="Times New Roman" w:hAnsi="Times New Roman" w:cs="Times New Roman"/>
          <w:sz w:val="28"/>
          <w:szCs w:val="28"/>
          <w:lang w:eastAsia="ru-RU"/>
        </w:rPr>
      </w:pPr>
      <w:r>
        <w:rPr>
          <w:noProof/>
          <w:lang w:eastAsia="ru-RU"/>
        </w:rPr>
        <w:drawing>
          <wp:inline distT="0" distB="0" distL="0" distR="0">
            <wp:extent cx="3723005" cy="1828800"/>
            <wp:effectExtent l="0" t="0" r="0" b="0"/>
            <wp:docPr id="4" name="Рисунок 4" descr="https://burdastyle.ru/upload//masterclasses/content/210820def1d39a18f16d2978626e7f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https://burdastyle.ru/upload//masterclasses/content/210820def1d39a18f16d2978626e7f22.jpg"/>
                    <pic:cNvPicPr>
                      <a:picLocks noChangeAspect="1" noChangeArrowheads="1"/>
                    </pic:cNvPicPr>
                  </pic:nvPicPr>
                  <pic:blipFill>
                    <a:blip r:embed="rId7"/>
                    <a:stretch>
                      <a:fillRect/>
                    </a:stretch>
                  </pic:blipFill>
                  <pic:spPr bwMode="auto">
                    <a:xfrm>
                      <a:off x="0" y="0"/>
                      <a:ext cx="3723005" cy="1828800"/>
                    </a:xfrm>
                    <a:prstGeom prst="rect">
                      <a:avLst/>
                    </a:prstGeom>
                  </pic:spPr>
                </pic:pic>
              </a:graphicData>
            </a:graphic>
          </wp:inline>
        </w:drawing>
      </w:r>
    </w:p>
    <w:p w:rsidR="00A96F6D" w:rsidRDefault="0081143D">
      <w:pPr>
        <w:pStyle w:val="a8"/>
        <w:spacing w:after="240" w:line="276" w:lineRule="auto"/>
        <w:ind w:left="0" w:firstLine="567"/>
        <w:jc w:val="both"/>
        <w:rPr>
          <w:rFonts w:ascii="Times New Roman" w:hAnsi="Times New Roman" w:cs="Times New Roman"/>
          <w:sz w:val="28"/>
          <w:szCs w:val="28"/>
        </w:rPr>
      </w:pPr>
      <w:r>
        <w:rPr>
          <w:rFonts w:ascii="Times New Roman" w:hAnsi="Times New Roman" w:cs="Times New Roman"/>
          <w:sz w:val="28"/>
          <w:szCs w:val="28"/>
        </w:rPr>
        <w:t>Теперь выведите иглу с лентой с изнаночной на лицевую сторону точно на линии окружности.</w:t>
      </w:r>
    </w:p>
    <w:p w:rsidR="00A96F6D" w:rsidRDefault="00A96F6D">
      <w:pPr>
        <w:pStyle w:val="a8"/>
        <w:spacing w:after="240" w:line="240" w:lineRule="auto"/>
        <w:ind w:left="0" w:firstLine="567"/>
        <w:jc w:val="both"/>
        <w:rPr>
          <w:rFonts w:ascii="Times New Roman" w:eastAsia="Times New Roman" w:hAnsi="Times New Roman" w:cs="Times New Roman"/>
          <w:sz w:val="28"/>
          <w:szCs w:val="28"/>
          <w:lang w:eastAsia="ru-RU"/>
        </w:rPr>
      </w:pPr>
    </w:p>
    <w:p w:rsidR="00A96F6D" w:rsidRDefault="0081143D">
      <w:pPr>
        <w:pStyle w:val="a8"/>
        <w:spacing w:after="240" w:line="240" w:lineRule="auto"/>
        <w:ind w:left="0"/>
        <w:jc w:val="center"/>
        <w:rPr>
          <w:rFonts w:ascii="Times New Roman" w:eastAsia="Times New Roman" w:hAnsi="Times New Roman" w:cs="Times New Roman"/>
          <w:sz w:val="28"/>
          <w:szCs w:val="28"/>
          <w:lang w:eastAsia="ru-RU"/>
        </w:rPr>
      </w:pPr>
      <w:r>
        <w:rPr>
          <w:noProof/>
          <w:lang w:eastAsia="ru-RU"/>
        </w:rPr>
        <w:drawing>
          <wp:inline distT="0" distB="9525" distL="0" distR="0">
            <wp:extent cx="4120515" cy="2410460"/>
            <wp:effectExtent l="0" t="0" r="0" b="0"/>
            <wp:docPr id="5" name="Рисунок 5" descr="https://burdastyle.ru/upload//masterclasses/content/a2cc2fb0bf9bea46ebc1cde9a2547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https://burdastyle.ru/upload//masterclasses/content/a2cc2fb0bf9bea46ebc1cde9a2547121.jpg"/>
                    <pic:cNvPicPr>
                      <a:picLocks noChangeAspect="1" noChangeArrowheads="1"/>
                    </pic:cNvPicPr>
                  </pic:nvPicPr>
                  <pic:blipFill>
                    <a:blip r:embed="rId8"/>
                    <a:stretch>
                      <a:fillRect/>
                    </a:stretch>
                  </pic:blipFill>
                  <pic:spPr bwMode="auto">
                    <a:xfrm>
                      <a:off x="0" y="0"/>
                      <a:ext cx="4120515" cy="2410460"/>
                    </a:xfrm>
                    <a:prstGeom prst="rect">
                      <a:avLst/>
                    </a:prstGeom>
                  </pic:spPr>
                </pic:pic>
              </a:graphicData>
            </a:graphic>
          </wp:inline>
        </w:drawing>
      </w:r>
    </w:p>
    <w:p w:rsidR="00A96F6D" w:rsidRDefault="00A96F6D">
      <w:pPr>
        <w:pStyle w:val="a8"/>
        <w:spacing w:after="240" w:line="240" w:lineRule="auto"/>
        <w:ind w:left="0"/>
        <w:jc w:val="center"/>
        <w:rPr>
          <w:rFonts w:ascii="Times New Roman" w:eastAsia="Times New Roman" w:hAnsi="Times New Roman" w:cs="Times New Roman"/>
          <w:sz w:val="28"/>
          <w:szCs w:val="28"/>
          <w:lang w:eastAsia="ru-RU"/>
        </w:rPr>
      </w:pPr>
    </w:p>
    <w:p w:rsidR="00A96F6D" w:rsidRDefault="0081143D">
      <w:pPr>
        <w:pStyle w:val="a8"/>
        <w:spacing w:after="240" w:line="276" w:lineRule="auto"/>
        <w:ind w:left="0" w:firstLine="567"/>
        <w:jc w:val="both"/>
        <w:rPr>
          <w:rFonts w:ascii="Times New Roman" w:hAnsi="Times New Roman" w:cs="Times New Roman"/>
          <w:sz w:val="28"/>
          <w:szCs w:val="28"/>
        </w:rPr>
      </w:pPr>
      <w:r>
        <w:rPr>
          <w:rFonts w:ascii="Times New Roman" w:hAnsi="Times New Roman" w:cs="Times New Roman"/>
          <w:sz w:val="28"/>
          <w:szCs w:val="28"/>
        </w:rPr>
        <w:lastRenderedPageBreak/>
        <w:t>Проденьте иглу с лентой внутрь петли и натяните петлю так, чтобы она легла в форме лепестка от центра к линии окружности. Не натягивайте петлю слишком сильно, особенно если вы вышиваете широкими лентами.</w:t>
      </w:r>
    </w:p>
    <w:p w:rsidR="00A96F6D" w:rsidRDefault="00A96F6D">
      <w:pPr>
        <w:pStyle w:val="a8"/>
        <w:spacing w:after="240" w:line="240" w:lineRule="auto"/>
        <w:ind w:left="0"/>
        <w:jc w:val="center"/>
        <w:rPr>
          <w:rFonts w:ascii="Times New Roman" w:eastAsia="Times New Roman" w:hAnsi="Times New Roman" w:cs="Times New Roman"/>
          <w:sz w:val="28"/>
          <w:szCs w:val="28"/>
          <w:lang w:eastAsia="ru-RU"/>
        </w:rPr>
      </w:pPr>
    </w:p>
    <w:p w:rsidR="00A96F6D" w:rsidRDefault="00A96F6D">
      <w:pPr>
        <w:pStyle w:val="a8"/>
        <w:spacing w:after="240" w:line="240" w:lineRule="auto"/>
        <w:ind w:left="0" w:firstLine="567"/>
        <w:jc w:val="both"/>
        <w:rPr>
          <w:rFonts w:ascii="Times New Roman" w:eastAsia="Times New Roman" w:hAnsi="Times New Roman" w:cs="Times New Roman"/>
          <w:sz w:val="28"/>
          <w:szCs w:val="28"/>
          <w:lang w:eastAsia="ru-RU"/>
        </w:rPr>
      </w:pPr>
    </w:p>
    <w:p w:rsidR="00A96F6D" w:rsidRDefault="0081143D">
      <w:pPr>
        <w:pStyle w:val="a8"/>
        <w:spacing w:after="240" w:line="240" w:lineRule="auto"/>
        <w:ind w:left="0"/>
        <w:jc w:val="center"/>
        <w:rPr>
          <w:rFonts w:ascii="Times New Roman" w:eastAsia="Times New Roman" w:hAnsi="Times New Roman" w:cs="Times New Roman"/>
          <w:sz w:val="28"/>
          <w:szCs w:val="28"/>
          <w:lang w:eastAsia="ru-RU"/>
        </w:rPr>
      </w:pPr>
      <w:r>
        <w:rPr>
          <w:noProof/>
          <w:lang w:eastAsia="ru-RU"/>
        </w:rPr>
        <w:drawing>
          <wp:inline distT="0" distB="0" distL="0" distR="1905">
            <wp:extent cx="5332095" cy="2752725"/>
            <wp:effectExtent l="0" t="0" r="0" b="0"/>
            <wp:docPr id="6" name="Рисунок 6" descr="https://burdastyle.ru/upload//masterclasses/content/99e7c61655efb0cbce5f4867b60e69d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descr="https://burdastyle.ru/upload//masterclasses/content/99e7c61655efb0cbce5f4867b60e69d7.jpg"/>
                    <pic:cNvPicPr>
                      <a:picLocks noChangeAspect="1" noChangeArrowheads="1"/>
                    </pic:cNvPicPr>
                  </pic:nvPicPr>
                  <pic:blipFill>
                    <a:blip r:embed="rId9"/>
                    <a:stretch>
                      <a:fillRect/>
                    </a:stretch>
                  </pic:blipFill>
                  <pic:spPr bwMode="auto">
                    <a:xfrm>
                      <a:off x="0" y="0"/>
                      <a:ext cx="5332095" cy="2752725"/>
                    </a:xfrm>
                    <a:prstGeom prst="rect">
                      <a:avLst/>
                    </a:prstGeom>
                  </pic:spPr>
                </pic:pic>
              </a:graphicData>
            </a:graphic>
          </wp:inline>
        </w:drawing>
      </w:r>
    </w:p>
    <w:p w:rsidR="00A96F6D" w:rsidRDefault="0081143D">
      <w:pPr>
        <w:pStyle w:val="a8"/>
        <w:spacing w:after="240" w:line="276" w:lineRule="auto"/>
        <w:ind w:left="0" w:firstLine="567"/>
        <w:jc w:val="both"/>
        <w:rPr>
          <w:rFonts w:ascii="Times New Roman" w:hAnsi="Times New Roman" w:cs="Times New Roman"/>
          <w:sz w:val="28"/>
          <w:szCs w:val="28"/>
        </w:rPr>
      </w:pPr>
      <w:r>
        <w:rPr>
          <w:rFonts w:ascii="Times New Roman" w:hAnsi="Times New Roman" w:cs="Times New Roman"/>
          <w:sz w:val="28"/>
          <w:szCs w:val="28"/>
        </w:rPr>
        <w:t>Теперь введите иглу с лентой с лицевой на изнаночную сторону в точке ее вывода на лицевую сторону на линии окружности — как показано на фото. При этом игла с лентой петлей захватывает петлю из ленты, сделанную ранее и протянутую из центра круга.</w:t>
      </w:r>
    </w:p>
    <w:p w:rsidR="00A96F6D" w:rsidRDefault="00A96F6D">
      <w:pPr>
        <w:pStyle w:val="a8"/>
        <w:spacing w:after="240" w:line="240" w:lineRule="auto"/>
        <w:ind w:left="0"/>
        <w:jc w:val="center"/>
        <w:rPr>
          <w:rFonts w:ascii="Times New Roman" w:eastAsia="Times New Roman" w:hAnsi="Times New Roman" w:cs="Times New Roman"/>
          <w:sz w:val="28"/>
          <w:szCs w:val="28"/>
          <w:lang w:eastAsia="ru-RU"/>
        </w:rPr>
      </w:pPr>
    </w:p>
    <w:p w:rsidR="00A96F6D" w:rsidRDefault="0081143D">
      <w:pPr>
        <w:pStyle w:val="a8"/>
        <w:spacing w:after="240" w:line="240" w:lineRule="auto"/>
        <w:ind w:left="0"/>
        <w:jc w:val="center"/>
        <w:rPr>
          <w:rFonts w:ascii="Times New Roman" w:eastAsia="Times New Roman" w:hAnsi="Times New Roman" w:cs="Times New Roman"/>
          <w:sz w:val="28"/>
          <w:szCs w:val="28"/>
          <w:lang w:eastAsia="ru-RU"/>
        </w:rPr>
      </w:pPr>
      <w:r>
        <w:rPr>
          <w:noProof/>
          <w:lang w:eastAsia="ru-RU"/>
        </w:rPr>
        <w:drawing>
          <wp:inline distT="0" distB="0" distL="0" distR="0">
            <wp:extent cx="5455285" cy="2590800"/>
            <wp:effectExtent l="0" t="0" r="0" b="0"/>
            <wp:docPr id="7" name="Рисунок 7" descr="https://burdastyle.ru/upload//masterclasses/content/a93f8cfad9cbadabf601b726fa9ecc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descr="https://burdastyle.ru/upload//masterclasses/content/a93f8cfad9cbadabf601b726fa9ecc91.jpg"/>
                    <pic:cNvPicPr>
                      <a:picLocks noChangeAspect="1" noChangeArrowheads="1"/>
                    </pic:cNvPicPr>
                  </pic:nvPicPr>
                  <pic:blipFill>
                    <a:blip r:embed="rId10"/>
                    <a:stretch>
                      <a:fillRect/>
                    </a:stretch>
                  </pic:blipFill>
                  <pic:spPr bwMode="auto">
                    <a:xfrm>
                      <a:off x="0" y="0"/>
                      <a:ext cx="5455285" cy="2590800"/>
                    </a:xfrm>
                    <a:prstGeom prst="rect">
                      <a:avLst/>
                    </a:prstGeom>
                  </pic:spPr>
                </pic:pic>
              </a:graphicData>
            </a:graphic>
          </wp:inline>
        </w:drawing>
      </w:r>
    </w:p>
    <w:p w:rsidR="00A96F6D" w:rsidRDefault="00A96F6D">
      <w:pPr>
        <w:pStyle w:val="a8"/>
        <w:spacing w:after="240" w:line="240" w:lineRule="auto"/>
        <w:ind w:left="0"/>
        <w:jc w:val="center"/>
        <w:rPr>
          <w:rFonts w:ascii="Times New Roman" w:eastAsia="Times New Roman" w:hAnsi="Times New Roman" w:cs="Times New Roman"/>
          <w:sz w:val="28"/>
          <w:szCs w:val="28"/>
          <w:lang w:eastAsia="ru-RU"/>
        </w:rPr>
      </w:pPr>
    </w:p>
    <w:p w:rsidR="00A96F6D" w:rsidRDefault="0081143D">
      <w:pPr>
        <w:pStyle w:val="a8"/>
        <w:spacing w:after="240" w:line="276" w:lineRule="auto"/>
        <w:ind w:left="0" w:firstLine="567"/>
        <w:jc w:val="both"/>
        <w:rPr>
          <w:rFonts w:ascii="Times New Roman" w:hAnsi="Times New Roman" w:cs="Times New Roman"/>
          <w:sz w:val="28"/>
          <w:szCs w:val="28"/>
        </w:rPr>
      </w:pPr>
      <w:r>
        <w:rPr>
          <w:rFonts w:ascii="Times New Roman" w:hAnsi="Times New Roman" w:cs="Times New Roman"/>
          <w:sz w:val="28"/>
          <w:szCs w:val="28"/>
        </w:rPr>
        <w:t>Выведите иглу с лентой на изнаночную сторону и затяните вторую, короткую петлю на линии окружности. Затягивающую петлю будет почти не видно, но если вы будете вышивать более широкой лентой, то она образует заметный узелок на конце получившегося лепестка. Красиво уложите ленты лепестка.</w:t>
      </w:r>
    </w:p>
    <w:p w:rsidR="00A96F6D" w:rsidRDefault="0081143D">
      <w:pPr>
        <w:pStyle w:val="a8"/>
        <w:spacing w:after="240" w:line="240" w:lineRule="auto"/>
        <w:ind w:left="0" w:firstLine="567"/>
        <w:jc w:val="center"/>
        <w:rPr>
          <w:rFonts w:ascii="Times New Roman" w:hAnsi="Times New Roman" w:cs="Times New Roman"/>
          <w:sz w:val="28"/>
          <w:szCs w:val="28"/>
        </w:rPr>
      </w:pPr>
      <w:r>
        <w:rPr>
          <w:noProof/>
          <w:lang w:eastAsia="ru-RU"/>
        </w:rPr>
        <w:lastRenderedPageBreak/>
        <w:drawing>
          <wp:inline distT="0" distB="9525" distL="0" distR="0">
            <wp:extent cx="3622675" cy="2790825"/>
            <wp:effectExtent l="0" t="0" r="0" b="0"/>
            <wp:docPr id="8" name="Рисунок 8" descr="https://burdastyle.ru/upload//masterclasses/content/4c76f1385c65025405ce828491e9be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descr="https://burdastyle.ru/upload//masterclasses/content/4c76f1385c65025405ce828491e9be33.jpg"/>
                    <pic:cNvPicPr>
                      <a:picLocks noChangeAspect="1" noChangeArrowheads="1"/>
                    </pic:cNvPicPr>
                  </pic:nvPicPr>
                  <pic:blipFill>
                    <a:blip r:embed="rId11"/>
                    <a:stretch>
                      <a:fillRect/>
                    </a:stretch>
                  </pic:blipFill>
                  <pic:spPr bwMode="auto">
                    <a:xfrm>
                      <a:off x="0" y="0"/>
                      <a:ext cx="3622675" cy="2790825"/>
                    </a:xfrm>
                    <a:prstGeom prst="rect">
                      <a:avLst/>
                    </a:prstGeom>
                  </pic:spPr>
                </pic:pic>
              </a:graphicData>
            </a:graphic>
          </wp:inline>
        </w:drawing>
      </w:r>
    </w:p>
    <w:p w:rsidR="00A96F6D" w:rsidRDefault="00A96F6D">
      <w:pPr>
        <w:pStyle w:val="a8"/>
        <w:spacing w:after="240" w:line="240" w:lineRule="auto"/>
        <w:ind w:left="0" w:firstLine="567"/>
        <w:jc w:val="center"/>
        <w:rPr>
          <w:rFonts w:ascii="Times New Roman" w:hAnsi="Times New Roman" w:cs="Times New Roman"/>
          <w:sz w:val="28"/>
          <w:szCs w:val="28"/>
        </w:rPr>
      </w:pPr>
    </w:p>
    <w:p w:rsidR="00A96F6D" w:rsidRDefault="0081143D">
      <w:pPr>
        <w:pStyle w:val="a8"/>
        <w:spacing w:after="240" w:line="276" w:lineRule="auto"/>
        <w:ind w:left="0" w:firstLine="567"/>
        <w:jc w:val="both"/>
      </w:pPr>
      <w:r>
        <w:rPr>
          <w:rFonts w:ascii="Times New Roman" w:hAnsi="Times New Roman" w:cs="Times New Roman"/>
          <w:sz w:val="28"/>
          <w:szCs w:val="28"/>
        </w:rPr>
        <w:t xml:space="preserve">Теперь выведите иглу с лентой с изнаночной на лицевую сторону вновь в точке центра и повторите описанный выше тамбурный стежок </w:t>
      </w:r>
      <w:proofErr w:type="spellStart"/>
      <w:r>
        <w:rPr>
          <w:rFonts w:ascii="Times New Roman" w:hAnsi="Times New Roman" w:cs="Times New Roman"/>
          <w:sz w:val="28"/>
          <w:szCs w:val="28"/>
        </w:rPr>
        <w:t>вприкреп</w:t>
      </w:r>
      <w:proofErr w:type="spellEnd"/>
      <w:r>
        <w:rPr>
          <w:rFonts w:ascii="Times New Roman" w:hAnsi="Times New Roman" w:cs="Times New Roman"/>
          <w:sz w:val="28"/>
          <w:szCs w:val="28"/>
        </w:rPr>
        <w:t>.</w:t>
      </w:r>
    </w:p>
    <w:p w:rsidR="00A96F6D" w:rsidRDefault="00A96F6D">
      <w:pPr>
        <w:pStyle w:val="a8"/>
        <w:spacing w:after="240" w:line="276" w:lineRule="auto"/>
        <w:ind w:left="0" w:firstLine="567"/>
        <w:jc w:val="both"/>
        <w:rPr>
          <w:rFonts w:ascii="Times New Roman" w:hAnsi="Times New Roman" w:cs="Times New Roman"/>
          <w:sz w:val="28"/>
          <w:szCs w:val="28"/>
        </w:rPr>
      </w:pPr>
    </w:p>
    <w:p w:rsidR="00A96F6D" w:rsidRDefault="0081143D">
      <w:pPr>
        <w:pStyle w:val="a8"/>
        <w:spacing w:after="240" w:line="240" w:lineRule="auto"/>
        <w:ind w:left="0" w:firstLine="567"/>
        <w:jc w:val="center"/>
        <w:rPr>
          <w:rFonts w:ascii="Times New Roman" w:eastAsia="Times New Roman" w:hAnsi="Times New Roman" w:cs="Times New Roman"/>
          <w:sz w:val="28"/>
          <w:szCs w:val="28"/>
          <w:lang w:eastAsia="ru-RU"/>
        </w:rPr>
      </w:pPr>
      <w:r>
        <w:rPr>
          <w:noProof/>
          <w:lang w:eastAsia="ru-RU"/>
        </w:rPr>
        <w:drawing>
          <wp:inline distT="0" distB="1270" distL="0" distR="0">
            <wp:extent cx="3799205" cy="2113280"/>
            <wp:effectExtent l="0" t="0" r="0" b="0"/>
            <wp:docPr id="9" name="Рисунок 9" descr="https://burdastyle.ru/upload//masterclasses/content/76f378fe733e17bc63dae9fa2c2b3df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descr="https://burdastyle.ru/upload//masterclasses/content/76f378fe733e17bc63dae9fa2c2b3dfa.jpg"/>
                    <pic:cNvPicPr>
                      <a:picLocks noChangeAspect="1" noChangeArrowheads="1"/>
                    </pic:cNvPicPr>
                  </pic:nvPicPr>
                  <pic:blipFill>
                    <a:blip r:embed="rId12"/>
                    <a:stretch>
                      <a:fillRect/>
                    </a:stretch>
                  </pic:blipFill>
                  <pic:spPr bwMode="auto">
                    <a:xfrm>
                      <a:off x="0" y="0"/>
                      <a:ext cx="3799205" cy="2113280"/>
                    </a:xfrm>
                    <a:prstGeom prst="rect">
                      <a:avLst/>
                    </a:prstGeom>
                  </pic:spPr>
                </pic:pic>
              </a:graphicData>
            </a:graphic>
          </wp:inline>
        </w:drawing>
      </w:r>
    </w:p>
    <w:p w:rsidR="00A96F6D" w:rsidRDefault="00A96F6D">
      <w:pPr>
        <w:pStyle w:val="a8"/>
        <w:spacing w:after="240" w:line="240" w:lineRule="auto"/>
        <w:ind w:left="0" w:firstLine="567"/>
        <w:jc w:val="center"/>
        <w:rPr>
          <w:rFonts w:ascii="Times New Roman" w:eastAsia="Times New Roman" w:hAnsi="Times New Roman" w:cs="Times New Roman"/>
          <w:sz w:val="28"/>
          <w:szCs w:val="28"/>
          <w:lang w:eastAsia="ru-RU"/>
        </w:rPr>
      </w:pPr>
    </w:p>
    <w:p w:rsidR="00A96F6D" w:rsidRDefault="0081143D">
      <w:pPr>
        <w:pStyle w:val="a8"/>
        <w:spacing w:after="240" w:line="276"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Вышив 8 лепестков, мы поменяем цвет ленты и будем вышивать лепестки тамбурным стежком </w:t>
      </w:r>
      <w:proofErr w:type="spellStart"/>
      <w:r>
        <w:rPr>
          <w:rFonts w:ascii="Times New Roman" w:hAnsi="Times New Roman" w:cs="Times New Roman"/>
          <w:sz w:val="28"/>
          <w:szCs w:val="28"/>
        </w:rPr>
        <w:t>вприкреп</w:t>
      </w:r>
      <w:proofErr w:type="spellEnd"/>
      <w:r>
        <w:rPr>
          <w:rFonts w:ascii="Times New Roman" w:hAnsi="Times New Roman" w:cs="Times New Roman"/>
          <w:sz w:val="28"/>
          <w:szCs w:val="28"/>
        </w:rPr>
        <w:t xml:space="preserve"> бежевой лентой поверх голубой.</w:t>
      </w:r>
    </w:p>
    <w:p w:rsidR="00A96F6D" w:rsidRDefault="00A96F6D">
      <w:pPr>
        <w:pStyle w:val="a8"/>
        <w:spacing w:after="240" w:line="240" w:lineRule="auto"/>
        <w:ind w:left="0" w:firstLine="567"/>
        <w:jc w:val="center"/>
        <w:rPr>
          <w:rFonts w:ascii="Times New Roman" w:eastAsia="Times New Roman" w:hAnsi="Times New Roman" w:cs="Times New Roman"/>
          <w:sz w:val="28"/>
          <w:szCs w:val="28"/>
          <w:lang w:eastAsia="ru-RU"/>
        </w:rPr>
      </w:pPr>
    </w:p>
    <w:p w:rsidR="00A96F6D" w:rsidRDefault="0081143D">
      <w:pPr>
        <w:pStyle w:val="a8"/>
        <w:spacing w:after="240" w:line="240" w:lineRule="auto"/>
        <w:ind w:left="0" w:firstLine="567"/>
        <w:jc w:val="center"/>
        <w:rPr>
          <w:rFonts w:ascii="Times New Roman" w:eastAsia="Times New Roman" w:hAnsi="Times New Roman" w:cs="Times New Roman"/>
          <w:sz w:val="28"/>
          <w:szCs w:val="28"/>
          <w:lang w:eastAsia="ru-RU"/>
        </w:rPr>
      </w:pPr>
      <w:r>
        <w:rPr>
          <w:noProof/>
          <w:lang w:eastAsia="ru-RU"/>
        </w:rPr>
        <w:drawing>
          <wp:inline distT="0" distB="0" distL="0" distR="0">
            <wp:extent cx="3968115" cy="2514600"/>
            <wp:effectExtent l="0" t="0" r="0" b="0"/>
            <wp:docPr id="10" name="Рисунок 10" descr="https://burdastyle.ru/upload//masterclasses/content/e3adb9af47049c7a302c3f3481bd6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descr="https://burdastyle.ru/upload//masterclasses/content/e3adb9af47049c7a302c3f3481bd6071.jpg"/>
                    <pic:cNvPicPr>
                      <a:picLocks noChangeAspect="1" noChangeArrowheads="1"/>
                    </pic:cNvPicPr>
                  </pic:nvPicPr>
                  <pic:blipFill>
                    <a:blip r:embed="rId13"/>
                    <a:stretch>
                      <a:fillRect/>
                    </a:stretch>
                  </pic:blipFill>
                  <pic:spPr bwMode="auto">
                    <a:xfrm>
                      <a:off x="0" y="0"/>
                      <a:ext cx="3968115" cy="2514600"/>
                    </a:xfrm>
                    <a:prstGeom prst="rect">
                      <a:avLst/>
                    </a:prstGeom>
                  </pic:spPr>
                </pic:pic>
              </a:graphicData>
            </a:graphic>
          </wp:inline>
        </w:drawing>
      </w:r>
    </w:p>
    <w:p w:rsidR="00A96F6D" w:rsidRDefault="00A96F6D">
      <w:pPr>
        <w:pStyle w:val="a8"/>
        <w:spacing w:after="240" w:line="240" w:lineRule="auto"/>
        <w:ind w:left="0" w:firstLine="567"/>
        <w:jc w:val="center"/>
        <w:rPr>
          <w:rFonts w:ascii="Times New Roman" w:eastAsia="Times New Roman" w:hAnsi="Times New Roman" w:cs="Times New Roman"/>
          <w:sz w:val="28"/>
          <w:szCs w:val="28"/>
          <w:lang w:eastAsia="ru-RU"/>
        </w:rPr>
      </w:pPr>
    </w:p>
    <w:p w:rsidR="00A96F6D" w:rsidRDefault="0081143D">
      <w:pPr>
        <w:pStyle w:val="a8"/>
        <w:spacing w:after="240" w:line="240" w:lineRule="auto"/>
        <w:ind w:left="0" w:firstLine="567"/>
        <w:jc w:val="center"/>
        <w:rPr>
          <w:rFonts w:ascii="Times New Roman" w:eastAsia="Times New Roman" w:hAnsi="Times New Roman" w:cs="Times New Roman"/>
          <w:sz w:val="28"/>
          <w:szCs w:val="28"/>
          <w:lang w:eastAsia="ru-RU"/>
        </w:rPr>
      </w:pPr>
      <w:r>
        <w:rPr>
          <w:noProof/>
          <w:lang w:eastAsia="ru-RU"/>
        </w:rPr>
        <w:drawing>
          <wp:inline distT="0" distB="0" distL="0" distR="0">
            <wp:extent cx="3608070" cy="2652395"/>
            <wp:effectExtent l="0" t="0" r="0" b="0"/>
            <wp:docPr id="11" name="Рисунок 11" descr="https://burdastyle.ru/upload//masterclasses/content/835388024b142e86f5e18d62404cc7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descr="https://burdastyle.ru/upload//masterclasses/content/835388024b142e86f5e18d62404cc7b3.jpg"/>
                    <pic:cNvPicPr>
                      <a:picLocks noChangeAspect="1" noChangeArrowheads="1"/>
                    </pic:cNvPicPr>
                  </pic:nvPicPr>
                  <pic:blipFill>
                    <a:blip r:embed="rId14"/>
                    <a:stretch>
                      <a:fillRect/>
                    </a:stretch>
                  </pic:blipFill>
                  <pic:spPr bwMode="auto">
                    <a:xfrm>
                      <a:off x="0" y="0"/>
                      <a:ext cx="3608070" cy="2652395"/>
                    </a:xfrm>
                    <a:prstGeom prst="rect">
                      <a:avLst/>
                    </a:prstGeom>
                  </pic:spPr>
                </pic:pic>
              </a:graphicData>
            </a:graphic>
          </wp:inline>
        </w:drawing>
      </w:r>
    </w:p>
    <w:p w:rsidR="00A96F6D" w:rsidRDefault="0081143D">
      <w:pPr>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Для учебного образца мы взяли ленты, сильно различающиеся друг от друга по цвету. Но если вы используете ленты близких оттенков, то в результате сможете получить красивый цветок с более светлой верхней частью, то есть изобразить переход от тени к свету.</w:t>
      </w:r>
    </w:p>
    <w:p w:rsidR="00A96F6D" w:rsidRDefault="0081143D">
      <w:pPr>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Совет: при выполнении тамбурного стежка </w:t>
      </w:r>
      <w:proofErr w:type="spellStart"/>
      <w:r>
        <w:rPr>
          <w:rFonts w:ascii="Times New Roman" w:hAnsi="Times New Roman" w:cs="Times New Roman"/>
          <w:sz w:val="28"/>
          <w:szCs w:val="28"/>
        </w:rPr>
        <w:t>вприкреп</w:t>
      </w:r>
      <w:proofErr w:type="spellEnd"/>
      <w:r>
        <w:rPr>
          <w:rFonts w:ascii="Times New Roman" w:hAnsi="Times New Roman" w:cs="Times New Roman"/>
          <w:sz w:val="28"/>
          <w:szCs w:val="28"/>
        </w:rPr>
        <w:t>, старайтесь всегда укладывать ленты петли так, чтобы между ними была не видна ткань вышивки.</w:t>
      </w:r>
      <w:bookmarkStart w:id="0" w:name="_GoBack"/>
      <w:bookmarkEnd w:id="0"/>
    </w:p>
    <w:sectPr w:rsidR="00A96F6D">
      <w:pgSz w:w="11906" w:h="16838"/>
      <w:pgMar w:top="1134" w:right="850" w:bottom="1134"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F6D"/>
    <w:rsid w:val="0081143D"/>
    <w:rsid w:val="00A96F6D"/>
    <w:rsid w:val="00D0569D"/>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0A99B7-1BF6-4655-8044-AA59193B4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style>
  <w:style w:type="paragraph" w:styleId="3">
    <w:name w:val="heading 3"/>
    <w:basedOn w:val="a"/>
    <w:link w:val="30"/>
    <w:uiPriority w:val="9"/>
    <w:qFormat/>
    <w:rsid w:val="002F5D51"/>
    <w:pPr>
      <w:spacing w:beforeAutospacing="1"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semiHidden/>
    <w:unhideWhenUsed/>
    <w:qFormat/>
    <w:rsid w:val="00051AAC"/>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qFormat/>
    <w:rsid w:val="002F5D51"/>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semiHidden/>
    <w:qFormat/>
    <w:rsid w:val="00051AAC"/>
    <w:rPr>
      <w:rFonts w:asciiTheme="majorHAnsi" w:eastAsiaTheme="majorEastAsia" w:hAnsiTheme="majorHAnsi" w:cstheme="majorBidi"/>
      <w:i/>
      <w:iCs/>
      <w:color w:val="2E74B5" w:themeColor="accent1" w:themeShade="BF"/>
    </w:rPr>
  </w:style>
  <w:style w:type="character" w:customStyle="1" w:styleId="-">
    <w:name w:val="Интернет-ссылка"/>
    <w:basedOn w:val="a0"/>
    <w:uiPriority w:val="99"/>
    <w:unhideWhenUsed/>
    <w:rsid w:val="003D2B41"/>
    <w:rPr>
      <w:color w:val="0000FF"/>
      <w:u w:val="single"/>
    </w:rPr>
  </w:style>
  <w:style w:type="paragraph" w:styleId="a3">
    <w:name w:val="Title"/>
    <w:basedOn w:val="a"/>
    <w:next w:val="a4"/>
    <w:qFormat/>
    <w:pPr>
      <w:keepNext/>
      <w:spacing w:before="240" w:after="120"/>
    </w:pPr>
    <w:rPr>
      <w:rFonts w:ascii="Liberation Sans" w:eastAsia="Microsoft YaHei" w:hAnsi="Liberation Sans" w:cs="Lucida Sans"/>
      <w:sz w:val="28"/>
      <w:szCs w:val="28"/>
    </w:rPr>
  </w:style>
  <w:style w:type="paragraph" w:styleId="a4">
    <w:name w:val="Body Text"/>
    <w:basedOn w:val="a"/>
    <w:pPr>
      <w:spacing w:after="140" w:line="288" w:lineRule="auto"/>
    </w:pPr>
  </w:style>
  <w:style w:type="paragraph" w:styleId="a5">
    <w:name w:val="List"/>
    <w:basedOn w:val="a4"/>
    <w:rPr>
      <w:rFonts w:cs="Lucida Sans"/>
    </w:rPr>
  </w:style>
  <w:style w:type="paragraph" w:styleId="a6">
    <w:name w:val="caption"/>
    <w:basedOn w:val="a"/>
    <w:qFormat/>
    <w:pPr>
      <w:suppressLineNumbers/>
      <w:spacing w:before="120" w:after="120"/>
    </w:pPr>
    <w:rPr>
      <w:rFonts w:cs="Lucida Sans"/>
      <w:i/>
      <w:iCs/>
      <w:sz w:val="24"/>
      <w:szCs w:val="24"/>
    </w:rPr>
  </w:style>
  <w:style w:type="paragraph" w:styleId="a7">
    <w:name w:val="index heading"/>
    <w:basedOn w:val="a"/>
    <w:qFormat/>
    <w:pPr>
      <w:suppressLineNumbers/>
    </w:pPr>
    <w:rPr>
      <w:rFonts w:cs="Lucida Sans"/>
    </w:rPr>
  </w:style>
  <w:style w:type="paragraph" w:styleId="a8">
    <w:name w:val="List Paragraph"/>
    <w:basedOn w:val="a"/>
    <w:uiPriority w:val="34"/>
    <w:qFormat/>
    <w:rsid w:val="002F5D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6</Pages>
  <Words>704</Words>
  <Characters>4014</Characters>
  <Application>Microsoft Office Word</Application>
  <DocSecurity>0</DocSecurity>
  <Lines>33</Lines>
  <Paragraphs>9</Paragraphs>
  <ScaleCrop>false</ScaleCrop>
  <Company/>
  <LinksUpToDate>false</LinksUpToDate>
  <CharactersWithSpaces>4709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dc:description/>
  <cp:lastModifiedBy>ddd ddd</cp:lastModifiedBy>
  <cp:revision>8</cp:revision>
  <dcterms:created xsi:type="dcterms:W3CDTF">2020-04-22T10:46:00Z</dcterms:created>
  <dcterms:modified xsi:type="dcterms:W3CDTF">2020-05-12T11:33:00Z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